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6AD7" w14:textId="77777777" w:rsidR="00F416B1" w:rsidRDefault="00F416B1">
      <w:pPr>
        <w:pStyle w:val="Title"/>
        <w:rPr>
          <w:rFonts w:ascii="Bookman Old Style" w:hAnsi="Bookman Old Style"/>
          <w:sz w:val="31"/>
        </w:rPr>
      </w:pPr>
    </w:p>
    <w:p w14:paraId="7191791E" w14:textId="18704D36" w:rsidR="00E33258" w:rsidRDefault="008B7DF3">
      <w:pPr>
        <w:pStyle w:val="Subtitle"/>
        <w:rPr>
          <w:rFonts w:ascii="Book Antiqua" w:hAnsi="Book Antiqua"/>
          <w:sz w:val="27"/>
        </w:rPr>
      </w:pPr>
      <w:r>
        <w:rPr>
          <w:rFonts w:ascii="Book Antiqua" w:hAnsi="Book Antiqua"/>
          <w:sz w:val="27"/>
        </w:rPr>
        <w:t xml:space="preserve">INTERHOUSE </w:t>
      </w:r>
      <w:r w:rsidR="00870C8A">
        <w:rPr>
          <w:rFonts w:ascii="Book Antiqua" w:hAnsi="Book Antiqua"/>
          <w:sz w:val="27"/>
        </w:rPr>
        <w:t xml:space="preserve">MATHEMATICS TEAM </w:t>
      </w:r>
    </w:p>
    <w:p w14:paraId="74E06AE2" w14:textId="58D4927B" w:rsidR="00D3597F" w:rsidRDefault="00870C8A">
      <w:pPr>
        <w:pStyle w:val="Subtitle"/>
        <w:rPr>
          <w:rFonts w:ascii="Book Antiqua" w:hAnsi="Book Antiqua"/>
          <w:sz w:val="27"/>
        </w:rPr>
      </w:pPr>
      <w:r>
        <w:rPr>
          <w:rFonts w:ascii="Book Antiqua" w:hAnsi="Book Antiqua"/>
          <w:sz w:val="27"/>
        </w:rPr>
        <w:t xml:space="preserve">CHALLENGE </w:t>
      </w:r>
      <w:r w:rsidR="00BF116C">
        <w:rPr>
          <w:rFonts w:ascii="Book Antiqua" w:hAnsi="Book Antiqua"/>
          <w:sz w:val="27"/>
        </w:rPr>
        <w:t>20</w:t>
      </w:r>
      <w:r w:rsidR="003D698C">
        <w:rPr>
          <w:rFonts w:ascii="Book Antiqua" w:hAnsi="Book Antiqua"/>
          <w:sz w:val="27"/>
        </w:rPr>
        <w:t>2</w:t>
      </w:r>
      <w:r w:rsidR="008B7DF3">
        <w:rPr>
          <w:rFonts w:ascii="Book Antiqua" w:hAnsi="Book Antiqua"/>
          <w:sz w:val="27"/>
        </w:rPr>
        <w:t>3</w:t>
      </w:r>
    </w:p>
    <w:p w14:paraId="60714B06" w14:textId="77777777" w:rsidR="00D3597F" w:rsidRDefault="00D3597F">
      <w:pPr>
        <w:jc w:val="center"/>
        <w:rPr>
          <w:b/>
          <w:sz w:val="23"/>
          <w:lang w:val="en-US"/>
        </w:rPr>
      </w:pPr>
    </w:p>
    <w:p w14:paraId="755806CF" w14:textId="77777777" w:rsidR="00482D98" w:rsidRDefault="00482D98">
      <w:pPr>
        <w:jc w:val="center"/>
        <w:rPr>
          <w:b/>
          <w:sz w:val="23"/>
          <w:lang w:val="en-US"/>
        </w:rPr>
      </w:pPr>
    </w:p>
    <w:p w14:paraId="4D0A270A" w14:textId="4B78D8A5" w:rsidR="00D3597F" w:rsidRDefault="005D0FC3">
      <w:pPr>
        <w:pStyle w:val="Heading1"/>
        <w:rPr>
          <w:sz w:val="23"/>
        </w:rPr>
      </w:pPr>
      <w:r>
        <w:rPr>
          <w:sz w:val="23"/>
        </w:rPr>
        <w:t xml:space="preserve">YEARS </w:t>
      </w:r>
      <w:r w:rsidR="00880DA8">
        <w:rPr>
          <w:sz w:val="23"/>
        </w:rPr>
        <w:t>11-12</w:t>
      </w:r>
      <w:r>
        <w:rPr>
          <w:sz w:val="23"/>
        </w:rPr>
        <w:t xml:space="preserve"> </w:t>
      </w:r>
      <w:r w:rsidR="00DC1DD8">
        <w:rPr>
          <w:sz w:val="23"/>
        </w:rPr>
        <w:t>TEAM EVENT</w:t>
      </w:r>
      <w:r w:rsidR="00D3597F">
        <w:rPr>
          <w:sz w:val="23"/>
        </w:rPr>
        <w:tab/>
      </w:r>
      <w:r w:rsidR="00D3597F">
        <w:rPr>
          <w:sz w:val="23"/>
        </w:rPr>
        <w:tab/>
      </w:r>
      <w:r w:rsidR="00D3597F">
        <w:rPr>
          <w:sz w:val="23"/>
        </w:rPr>
        <w:tab/>
      </w:r>
      <w:r w:rsidR="00D3597F">
        <w:rPr>
          <w:sz w:val="23"/>
        </w:rPr>
        <w:tab/>
      </w:r>
      <w:r w:rsidR="00D3597F">
        <w:rPr>
          <w:sz w:val="23"/>
        </w:rPr>
        <w:tab/>
      </w:r>
      <w:r w:rsidR="00F41FDD">
        <w:rPr>
          <w:sz w:val="23"/>
        </w:rPr>
        <w:t xml:space="preserve">                </w:t>
      </w:r>
      <w:r w:rsidR="00511DC6">
        <w:rPr>
          <w:sz w:val="23"/>
        </w:rPr>
        <w:t xml:space="preserve">        </w:t>
      </w:r>
      <w:r w:rsidR="00AA411E">
        <w:rPr>
          <w:sz w:val="23"/>
        </w:rPr>
        <w:tab/>
        <w:t xml:space="preserve">   </w:t>
      </w:r>
      <w:r w:rsidR="00177832">
        <w:rPr>
          <w:sz w:val="23"/>
        </w:rPr>
        <w:t xml:space="preserve"> </w:t>
      </w:r>
      <w:r w:rsidR="00F41FDD">
        <w:rPr>
          <w:sz w:val="23"/>
        </w:rPr>
        <w:t xml:space="preserve"> </w:t>
      </w:r>
      <w:r w:rsidR="00B404E4">
        <w:rPr>
          <w:sz w:val="23"/>
        </w:rPr>
        <w:t xml:space="preserve">Time: </w:t>
      </w:r>
      <w:r w:rsidR="003D698C">
        <w:rPr>
          <w:sz w:val="23"/>
        </w:rPr>
        <w:t>30</w:t>
      </w:r>
      <w:r w:rsidR="00B404E4">
        <w:rPr>
          <w:sz w:val="23"/>
        </w:rPr>
        <w:t xml:space="preserve"> minutes</w:t>
      </w:r>
    </w:p>
    <w:p w14:paraId="19887D95" w14:textId="7C2E6541" w:rsidR="00D3597F" w:rsidRDefault="00D3597F">
      <w:pPr>
        <w:rPr>
          <w:b/>
          <w:sz w:val="23"/>
          <w:u w:val="single"/>
          <w:lang w:val="en-US"/>
        </w:rPr>
      </w:pPr>
      <w:r>
        <w:rPr>
          <w:b/>
          <w:sz w:val="23"/>
          <w:u w:val="single"/>
          <w:lang w:val="en-US"/>
        </w:rPr>
        <w:t>(</w:t>
      </w:r>
      <w:r>
        <w:rPr>
          <w:b/>
          <w:i/>
          <w:sz w:val="23"/>
          <w:u w:val="single"/>
          <w:lang w:val="en-US"/>
        </w:rPr>
        <w:t>Calculators are allowed)</w:t>
      </w:r>
      <w:r>
        <w:rPr>
          <w:b/>
          <w:i/>
          <w:sz w:val="23"/>
          <w:u w:val="single"/>
          <w:lang w:val="en-US"/>
        </w:rPr>
        <w:tab/>
      </w:r>
      <w:r>
        <w:rPr>
          <w:b/>
          <w:i/>
          <w:sz w:val="23"/>
          <w:u w:val="single"/>
          <w:lang w:val="en-US"/>
        </w:rPr>
        <w:tab/>
      </w:r>
      <w:r>
        <w:rPr>
          <w:b/>
          <w:i/>
          <w:sz w:val="23"/>
          <w:u w:val="single"/>
          <w:lang w:val="en-US"/>
        </w:rPr>
        <w:tab/>
      </w:r>
      <w:r>
        <w:rPr>
          <w:b/>
          <w:i/>
          <w:sz w:val="23"/>
          <w:u w:val="single"/>
          <w:lang w:val="en-US"/>
        </w:rPr>
        <w:tab/>
      </w:r>
      <w:r>
        <w:rPr>
          <w:b/>
          <w:i/>
          <w:sz w:val="23"/>
          <w:u w:val="single"/>
          <w:lang w:val="en-US"/>
        </w:rPr>
        <w:tab/>
      </w:r>
      <w:r>
        <w:rPr>
          <w:b/>
          <w:i/>
          <w:sz w:val="23"/>
          <w:u w:val="single"/>
          <w:lang w:val="en-US"/>
        </w:rPr>
        <w:tab/>
      </w:r>
      <w:r w:rsidR="00F41FDD">
        <w:rPr>
          <w:b/>
          <w:i/>
          <w:sz w:val="23"/>
          <w:u w:val="single"/>
          <w:lang w:val="en-US"/>
        </w:rPr>
        <w:t xml:space="preserve">                </w:t>
      </w:r>
      <w:r w:rsidR="00511DC6">
        <w:rPr>
          <w:b/>
          <w:i/>
          <w:sz w:val="23"/>
          <w:u w:val="single"/>
          <w:lang w:val="en-US"/>
        </w:rPr>
        <w:t xml:space="preserve">         </w:t>
      </w:r>
      <w:r w:rsidR="00F41FDD">
        <w:rPr>
          <w:b/>
          <w:i/>
          <w:sz w:val="23"/>
          <w:u w:val="single"/>
          <w:lang w:val="en-US"/>
        </w:rPr>
        <w:t xml:space="preserve"> </w:t>
      </w:r>
      <w:r w:rsidR="00177832">
        <w:rPr>
          <w:b/>
          <w:i/>
          <w:sz w:val="23"/>
          <w:u w:val="single"/>
          <w:lang w:val="en-US"/>
        </w:rPr>
        <w:t xml:space="preserve">    </w:t>
      </w:r>
      <w:r>
        <w:rPr>
          <w:b/>
          <w:sz w:val="23"/>
          <w:u w:val="single"/>
          <w:lang w:val="en-US"/>
        </w:rPr>
        <w:t xml:space="preserve">Total: </w:t>
      </w:r>
      <w:r w:rsidR="00C97451">
        <w:rPr>
          <w:b/>
          <w:sz w:val="23"/>
          <w:u w:val="single"/>
          <w:lang w:val="en-US"/>
        </w:rPr>
        <w:t>10</w:t>
      </w:r>
      <w:r w:rsidR="005C0402">
        <w:rPr>
          <w:b/>
          <w:sz w:val="23"/>
          <w:u w:val="single"/>
          <w:lang w:val="en-US"/>
        </w:rPr>
        <w:t>0</w:t>
      </w:r>
      <w:r>
        <w:rPr>
          <w:b/>
          <w:sz w:val="23"/>
          <w:u w:val="single"/>
          <w:lang w:val="en-US"/>
        </w:rPr>
        <w:t xml:space="preserve"> points</w:t>
      </w:r>
      <w:r w:rsidR="00511DC6">
        <w:rPr>
          <w:b/>
          <w:sz w:val="23"/>
          <w:u w:val="single"/>
          <w:lang w:val="en-US"/>
        </w:rPr>
        <w:t>_</w:t>
      </w:r>
    </w:p>
    <w:p w14:paraId="24467387" w14:textId="77777777" w:rsidR="00D3597F" w:rsidRDefault="00D3597F">
      <w:pPr>
        <w:rPr>
          <w:b/>
          <w:i/>
          <w:sz w:val="23"/>
          <w:lang w:val="en-US"/>
        </w:rPr>
      </w:pPr>
      <w:r>
        <w:rPr>
          <w:b/>
          <w:i/>
          <w:sz w:val="23"/>
          <w:lang w:val="en-US"/>
        </w:rPr>
        <w:t>Please write answers on the answer sheet.</w:t>
      </w:r>
    </w:p>
    <w:p w14:paraId="3DCAD6F0" w14:textId="77777777" w:rsidR="00D3597F" w:rsidRDefault="00D3597F">
      <w:pPr>
        <w:rPr>
          <w:b/>
          <w:sz w:val="23"/>
          <w:lang w:val="en-US"/>
        </w:rPr>
      </w:pPr>
    </w:p>
    <w:p w14:paraId="2C0EC22D" w14:textId="6669FD3F" w:rsidR="00993D5F" w:rsidRPr="00647D4B" w:rsidRDefault="00993D5F" w:rsidP="00993D5F">
      <w:pPr>
        <w:rPr>
          <w:rFonts w:asciiTheme="minorHAnsi" w:hAnsiTheme="minorHAnsi" w:cstheme="minorHAnsi"/>
          <w:sz w:val="24"/>
          <w:szCs w:val="24"/>
        </w:rPr>
      </w:pPr>
      <w:r w:rsidRPr="00647D4B">
        <w:rPr>
          <w:rFonts w:asciiTheme="minorHAnsi" w:hAnsiTheme="minorHAnsi" w:cstheme="minorHAnsi"/>
          <w:b/>
          <w:sz w:val="24"/>
          <w:szCs w:val="24"/>
        </w:rPr>
        <w:t xml:space="preserve">T1 </w:t>
      </w:r>
      <w:r w:rsidRPr="00647D4B">
        <w:rPr>
          <w:rFonts w:asciiTheme="minorHAnsi" w:hAnsiTheme="minorHAnsi" w:cstheme="minorHAnsi"/>
          <w:sz w:val="24"/>
          <w:szCs w:val="24"/>
        </w:rPr>
        <w:t>(</w:t>
      </w:r>
      <w:r w:rsidR="00C97451">
        <w:rPr>
          <w:rFonts w:asciiTheme="minorHAnsi" w:hAnsiTheme="minorHAnsi" w:cstheme="minorHAnsi"/>
          <w:sz w:val="24"/>
          <w:szCs w:val="24"/>
        </w:rPr>
        <w:t>2</w:t>
      </w:r>
      <w:r w:rsidRPr="00647D4B">
        <w:rPr>
          <w:rFonts w:asciiTheme="minorHAnsi" w:hAnsiTheme="minorHAnsi" w:cstheme="minorHAnsi"/>
          <w:sz w:val="24"/>
          <w:szCs w:val="24"/>
        </w:rPr>
        <w:t>0 points)</w:t>
      </w:r>
    </w:p>
    <w:p w14:paraId="4D3C12A3" w14:textId="77777777" w:rsidR="00993D5F" w:rsidRPr="00647D4B" w:rsidRDefault="00993D5F" w:rsidP="00993D5F">
      <w:pPr>
        <w:rPr>
          <w:rFonts w:asciiTheme="minorHAnsi" w:hAnsiTheme="minorHAnsi" w:cstheme="minorHAnsi"/>
          <w:sz w:val="24"/>
          <w:szCs w:val="24"/>
        </w:rPr>
      </w:pPr>
      <w:r w:rsidRPr="00647D4B">
        <w:rPr>
          <w:rFonts w:asciiTheme="minorHAnsi" w:hAnsiTheme="minorHAnsi" w:cstheme="minorHAnsi"/>
          <w:sz w:val="24"/>
          <w:szCs w:val="24"/>
        </w:rPr>
        <w:t xml:space="preserve">Two skyrockets are launched simultaneously vertically upwards. The heights of the sky rockets are modelled by the equations below, where </w:t>
      </w:r>
      <w:r w:rsidRPr="00647D4B">
        <w:rPr>
          <w:rFonts w:asciiTheme="minorHAnsi" w:hAnsiTheme="minorHAnsi" w:cstheme="minorHAnsi"/>
          <w:i/>
          <w:sz w:val="24"/>
          <w:szCs w:val="24"/>
        </w:rPr>
        <w:t>t</w:t>
      </w:r>
      <w:r w:rsidRPr="00647D4B">
        <w:rPr>
          <w:rFonts w:asciiTheme="minorHAnsi" w:hAnsiTheme="minorHAnsi" w:cstheme="minorHAnsi"/>
          <w:sz w:val="24"/>
          <w:szCs w:val="24"/>
        </w:rPr>
        <w:t xml:space="preserve"> is the time in seconds.</w:t>
      </w:r>
    </w:p>
    <w:p w14:paraId="14A3CC56" w14:textId="77777777" w:rsidR="00993D5F" w:rsidRPr="00647D4B" w:rsidRDefault="00993D5F" w:rsidP="00993D5F">
      <w:pPr>
        <w:rPr>
          <w:rFonts w:asciiTheme="minorHAnsi" w:hAnsiTheme="minorHAnsi" w:cstheme="minorHAnsi"/>
          <w:sz w:val="24"/>
          <w:szCs w:val="24"/>
        </w:rPr>
      </w:pPr>
    </w:p>
    <w:p w14:paraId="6AE2BFE7" w14:textId="77777777" w:rsidR="00993D5F" w:rsidRPr="00647D4B" w:rsidRDefault="00993D5F" w:rsidP="00993D5F">
      <w:pPr>
        <w:rPr>
          <w:rFonts w:asciiTheme="minorHAnsi" w:hAnsiTheme="minorHAnsi" w:cstheme="minorHAnsi"/>
          <w:sz w:val="24"/>
          <w:szCs w:val="24"/>
        </w:rPr>
      </w:pPr>
      <w:r w:rsidRPr="00647D4B">
        <w:rPr>
          <w:rFonts w:asciiTheme="minorHAnsi" w:hAnsiTheme="minorHAnsi" w:cstheme="minorHAnsi"/>
          <w:sz w:val="24"/>
          <w:szCs w:val="24"/>
        </w:rPr>
        <w:t xml:space="preserve">    </w:t>
      </w:r>
      <m:oMath>
        <m:r>
          <w:rPr>
            <w:rFonts w:ascii="Cambria Math" w:hAnsi="Cambria Math" w:cstheme="minorHAnsi"/>
            <w:sz w:val="24"/>
            <w:szCs w:val="24"/>
          </w:rPr>
          <m:t>f</m:t>
        </m:r>
        <m:d>
          <m:dPr>
            <m:ctrlPr>
              <w:rPr>
                <w:rFonts w:ascii="Cambria Math" w:hAnsi="Cambria Math" w:cstheme="minorHAnsi"/>
                <w:i/>
                <w:sz w:val="24"/>
                <w:szCs w:val="24"/>
              </w:rPr>
            </m:ctrlPr>
          </m:dPr>
          <m:e>
            <m:r>
              <w:rPr>
                <w:rFonts w:ascii="Cambria Math" w:hAnsi="Cambria Math" w:cstheme="minorHAnsi"/>
                <w:sz w:val="24"/>
                <w:szCs w:val="24"/>
              </w:rPr>
              <m:t>t</m:t>
            </m:r>
          </m:e>
        </m:d>
        <m:r>
          <w:rPr>
            <w:rFonts w:ascii="Cambria Math" w:hAnsi="Cambria Math" w:cstheme="minorHAnsi"/>
            <w:sz w:val="24"/>
            <w:szCs w:val="24"/>
          </w:rPr>
          <m:t>= -4.9</m:t>
        </m:r>
        <m:sSup>
          <m:sSupPr>
            <m:ctrlPr>
              <w:rPr>
                <w:rFonts w:ascii="Cambria Math" w:hAnsi="Cambria Math" w:cstheme="minorHAnsi"/>
                <w:i/>
                <w:sz w:val="24"/>
                <w:szCs w:val="24"/>
              </w:rPr>
            </m:ctrlPr>
          </m:sSupPr>
          <m:e>
            <m:r>
              <w:rPr>
                <w:rFonts w:ascii="Cambria Math" w:hAnsi="Cambria Math" w:cstheme="minorHAnsi"/>
                <w:sz w:val="24"/>
                <w:szCs w:val="24"/>
              </w:rPr>
              <m:t>t</m:t>
            </m:r>
          </m:e>
          <m:sup>
            <m:r>
              <w:rPr>
                <w:rFonts w:ascii="Cambria Math" w:hAnsi="Cambria Math" w:cstheme="minorHAnsi"/>
                <w:sz w:val="24"/>
                <w:szCs w:val="24"/>
              </w:rPr>
              <m:t>2</m:t>
            </m:r>
          </m:sup>
        </m:sSup>
        <m:r>
          <w:rPr>
            <w:rFonts w:ascii="Cambria Math" w:hAnsi="Cambria Math" w:cstheme="minorHAnsi"/>
            <w:sz w:val="24"/>
            <w:szCs w:val="24"/>
          </w:rPr>
          <m:t>+14.7t</m:t>
        </m:r>
      </m:oMath>
    </w:p>
    <w:p w14:paraId="17E8F7C2" w14:textId="77777777" w:rsidR="00993D5F" w:rsidRPr="00647D4B" w:rsidRDefault="00993D5F" w:rsidP="00993D5F">
      <w:pPr>
        <w:rPr>
          <w:rFonts w:asciiTheme="minorHAnsi" w:hAnsiTheme="minorHAnsi" w:cstheme="minorHAnsi"/>
          <w:sz w:val="24"/>
          <w:szCs w:val="24"/>
        </w:rPr>
      </w:pPr>
      <m:oMathPara>
        <m:oMathParaPr>
          <m:jc m:val="left"/>
        </m:oMathParaPr>
        <m:oMath>
          <m:r>
            <w:rPr>
              <w:rFonts w:ascii="Cambria Math" w:hAnsi="Cambria Math" w:cstheme="minorHAnsi"/>
              <w:sz w:val="24"/>
              <w:szCs w:val="24"/>
            </w:rPr>
            <m:t xml:space="preserve">    g</m:t>
          </m:r>
          <m:d>
            <m:dPr>
              <m:ctrlPr>
                <w:rPr>
                  <w:rFonts w:ascii="Cambria Math" w:hAnsi="Cambria Math" w:cstheme="minorHAnsi"/>
                  <w:i/>
                  <w:sz w:val="24"/>
                  <w:szCs w:val="24"/>
                </w:rPr>
              </m:ctrlPr>
            </m:dPr>
            <m:e>
              <m:r>
                <w:rPr>
                  <w:rFonts w:ascii="Cambria Math" w:hAnsi="Cambria Math" w:cstheme="minorHAnsi"/>
                  <w:sz w:val="24"/>
                  <w:szCs w:val="24"/>
                </w:rPr>
                <m:t>t</m:t>
              </m:r>
            </m:e>
          </m:d>
          <m:r>
            <w:rPr>
              <w:rFonts w:ascii="Cambria Math" w:hAnsi="Cambria Math" w:cstheme="minorHAnsi"/>
              <w:sz w:val="24"/>
              <w:szCs w:val="24"/>
            </w:rPr>
            <m:t>= -4.9</m:t>
          </m:r>
          <m:sSup>
            <m:sSupPr>
              <m:ctrlPr>
                <w:rPr>
                  <w:rFonts w:ascii="Cambria Math" w:hAnsi="Cambria Math" w:cstheme="minorHAnsi"/>
                  <w:i/>
                  <w:sz w:val="24"/>
                  <w:szCs w:val="24"/>
                </w:rPr>
              </m:ctrlPr>
            </m:sSupPr>
            <m:e>
              <m:r>
                <w:rPr>
                  <w:rFonts w:ascii="Cambria Math" w:hAnsi="Cambria Math" w:cstheme="minorHAnsi"/>
                  <w:sz w:val="24"/>
                  <w:szCs w:val="24"/>
                </w:rPr>
                <m:t>t</m:t>
              </m:r>
            </m:e>
            <m:sup>
              <m:r>
                <w:rPr>
                  <w:rFonts w:ascii="Cambria Math" w:hAnsi="Cambria Math" w:cstheme="minorHAnsi"/>
                  <w:sz w:val="24"/>
                  <w:szCs w:val="24"/>
                </w:rPr>
                <m:t>2</m:t>
              </m:r>
            </m:sup>
          </m:sSup>
          <m:r>
            <w:rPr>
              <w:rFonts w:ascii="Cambria Math" w:hAnsi="Cambria Math" w:cstheme="minorHAnsi"/>
              <w:sz w:val="24"/>
              <w:szCs w:val="24"/>
            </w:rPr>
            <m:t>+19.6t</m:t>
          </m:r>
        </m:oMath>
      </m:oMathPara>
    </w:p>
    <w:p w14:paraId="5F75843F" w14:textId="77777777" w:rsidR="00993D5F" w:rsidRPr="00647D4B" w:rsidRDefault="00993D5F" w:rsidP="00993D5F">
      <w:pPr>
        <w:rPr>
          <w:rFonts w:asciiTheme="minorHAnsi" w:hAnsiTheme="minorHAnsi" w:cstheme="minorHAnsi"/>
          <w:sz w:val="24"/>
          <w:szCs w:val="24"/>
        </w:rPr>
      </w:pPr>
      <w:r w:rsidRPr="00647D4B">
        <w:rPr>
          <w:rFonts w:asciiTheme="minorHAnsi" w:hAnsiTheme="minorHAnsi" w:cstheme="minorHAnsi"/>
          <w:sz w:val="24"/>
          <w:szCs w:val="24"/>
        </w:rPr>
        <w:t xml:space="preserve">     </w:t>
      </w:r>
    </w:p>
    <w:p w14:paraId="3A5F5C9F" w14:textId="5D1CB58E" w:rsidR="00993D5F" w:rsidRPr="00647D4B" w:rsidRDefault="00993D5F" w:rsidP="00993D5F">
      <w:pPr>
        <w:rPr>
          <w:rFonts w:asciiTheme="minorHAnsi" w:hAnsiTheme="minorHAnsi" w:cstheme="minorHAnsi"/>
          <w:sz w:val="24"/>
          <w:szCs w:val="24"/>
        </w:rPr>
      </w:pPr>
      <w:r w:rsidRPr="00647D4B">
        <w:rPr>
          <w:rFonts w:asciiTheme="minorHAnsi" w:hAnsiTheme="minorHAnsi" w:cstheme="minorHAnsi"/>
          <w:sz w:val="24"/>
          <w:szCs w:val="24"/>
        </w:rPr>
        <w:t>What is the greatest distance between the skyrockets at any instant?</w:t>
      </w:r>
      <w:r w:rsidR="008D2D2A">
        <w:rPr>
          <w:rFonts w:asciiTheme="minorHAnsi" w:hAnsiTheme="minorHAnsi" w:cstheme="minorHAnsi"/>
          <w:sz w:val="24"/>
          <w:szCs w:val="24"/>
        </w:rPr>
        <w:t xml:space="preserve"> Do not give units.</w:t>
      </w:r>
    </w:p>
    <w:p w14:paraId="777123A3" w14:textId="77777777" w:rsidR="00993D5F" w:rsidRPr="00647D4B" w:rsidRDefault="00993D5F" w:rsidP="00993D5F">
      <w:pPr>
        <w:rPr>
          <w:rFonts w:asciiTheme="minorHAnsi" w:hAnsiTheme="minorHAnsi" w:cstheme="minorHAnsi"/>
          <w:sz w:val="24"/>
          <w:szCs w:val="24"/>
        </w:rPr>
      </w:pPr>
    </w:p>
    <w:p w14:paraId="4A71294A" w14:textId="2DD69164" w:rsidR="00993D5F" w:rsidRPr="00647D4B" w:rsidRDefault="00993D5F" w:rsidP="00993D5F">
      <w:pPr>
        <w:rPr>
          <w:rFonts w:asciiTheme="minorHAnsi" w:hAnsiTheme="minorHAnsi" w:cstheme="minorHAnsi"/>
          <w:sz w:val="24"/>
          <w:szCs w:val="24"/>
        </w:rPr>
      </w:pPr>
      <w:r w:rsidRPr="00647D4B">
        <w:rPr>
          <w:rFonts w:asciiTheme="minorHAnsi" w:hAnsiTheme="minorHAnsi" w:cstheme="minorHAnsi"/>
          <w:b/>
          <w:sz w:val="24"/>
          <w:szCs w:val="24"/>
        </w:rPr>
        <w:t xml:space="preserve">T2 </w:t>
      </w:r>
      <w:r w:rsidRPr="00647D4B">
        <w:rPr>
          <w:rFonts w:asciiTheme="minorHAnsi" w:hAnsiTheme="minorHAnsi" w:cstheme="minorHAnsi"/>
          <w:sz w:val="24"/>
          <w:szCs w:val="24"/>
        </w:rPr>
        <w:t>(</w:t>
      </w:r>
      <w:r w:rsidR="00C97451">
        <w:rPr>
          <w:rFonts w:asciiTheme="minorHAnsi" w:hAnsiTheme="minorHAnsi" w:cstheme="minorHAnsi"/>
          <w:sz w:val="24"/>
          <w:szCs w:val="24"/>
        </w:rPr>
        <w:t>2</w:t>
      </w:r>
      <w:r w:rsidRPr="00647D4B">
        <w:rPr>
          <w:rFonts w:asciiTheme="minorHAnsi" w:hAnsiTheme="minorHAnsi" w:cstheme="minorHAnsi"/>
          <w:sz w:val="24"/>
          <w:szCs w:val="24"/>
        </w:rPr>
        <w:t>0 points)</w:t>
      </w:r>
    </w:p>
    <w:p w14:paraId="7249C622" w14:textId="77777777" w:rsidR="00993D5F" w:rsidRPr="00647D4B" w:rsidRDefault="00993D5F" w:rsidP="00993D5F">
      <w:pPr>
        <w:rPr>
          <w:rFonts w:asciiTheme="minorHAnsi" w:hAnsiTheme="minorHAnsi" w:cstheme="minorHAnsi"/>
          <w:sz w:val="24"/>
          <w:szCs w:val="24"/>
        </w:rPr>
      </w:pPr>
      <w:r w:rsidRPr="00647D4B">
        <w:rPr>
          <w:rFonts w:asciiTheme="minorHAnsi" w:hAnsiTheme="minorHAnsi" w:cstheme="minorHAnsi"/>
          <w:sz w:val="24"/>
          <w:szCs w:val="24"/>
        </w:rPr>
        <w:t xml:space="preserve">The largest known prime number is </w:t>
      </w:r>
      <m:oMath>
        <m:sSup>
          <m:sSupPr>
            <m:ctrlPr>
              <w:rPr>
                <w:rFonts w:ascii="Cambria Math" w:hAnsi="Cambria Math" w:cstheme="minorHAnsi"/>
                <w:i/>
                <w:sz w:val="24"/>
                <w:szCs w:val="24"/>
              </w:rPr>
            </m:ctrlPr>
          </m:sSupPr>
          <m:e>
            <m:r>
              <w:rPr>
                <w:rFonts w:ascii="Cambria Math" w:hAnsi="Cambria Math" w:cstheme="minorHAnsi"/>
                <w:sz w:val="24"/>
                <w:szCs w:val="24"/>
              </w:rPr>
              <m:t>2</m:t>
            </m:r>
          </m:e>
          <m:sup>
            <m:r>
              <w:rPr>
                <w:rFonts w:ascii="Cambria Math" w:hAnsi="Cambria Math" w:cstheme="minorHAnsi"/>
                <w:sz w:val="24"/>
                <w:szCs w:val="24"/>
              </w:rPr>
              <m:t>82589933</m:t>
            </m:r>
          </m:sup>
        </m:sSup>
        <m:r>
          <w:rPr>
            <w:rFonts w:ascii="Cambria Math" w:hAnsi="Cambria Math" w:cstheme="minorHAnsi"/>
            <w:sz w:val="24"/>
            <w:szCs w:val="24"/>
          </w:rPr>
          <m:t>-1.</m:t>
        </m:r>
      </m:oMath>
      <w:r w:rsidRPr="00647D4B">
        <w:rPr>
          <w:rFonts w:asciiTheme="minorHAnsi" w:hAnsiTheme="minorHAnsi" w:cstheme="minorHAnsi"/>
          <w:sz w:val="24"/>
          <w:szCs w:val="24"/>
        </w:rPr>
        <w:t xml:space="preserve"> It was found in 2018</w:t>
      </w:r>
      <w:r w:rsidRPr="00647D4B">
        <w:rPr>
          <w:rFonts w:asciiTheme="minorHAnsi" w:hAnsiTheme="minorHAnsi" w:cstheme="minorHAnsi"/>
          <w:color w:val="222222"/>
          <w:sz w:val="24"/>
          <w:szCs w:val="24"/>
          <w:shd w:val="clear" w:color="auto" w:fill="FFFFFF"/>
        </w:rPr>
        <w:t xml:space="preserve"> by Patrick Laroche of the Great Internet Mersenne </w:t>
      </w:r>
      <w:r w:rsidRPr="00647D4B">
        <w:rPr>
          <w:rFonts w:asciiTheme="minorHAnsi" w:hAnsiTheme="minorHAnsi" w:cstheme="minorHAnsi"/>
          <w:bCs/>
          <w:color w:val="222222"/>
          <w:sz w:val="24"/>
          <w:szCs w:val="24"/>
          <w:shd w:val="clear" w:color="auto" w:fill="FFFFFF"/>
        </w:rPr>
        <w:t>Prime</w:t>
      </w:r>
      <w:r w:rsidRPr="00647D4B">
        <w:rPr>
          <w:rFonts w:asciiTheme="minorHAnsi" w:hAnsiTheme="minorHAnsi" w:cstheme="minorHAnsi"/>
          <w:color w:val="222222"/>
          <w:sz w:val="24"/>
          <w:szCs w:val="24"/>
          <w:shd w:val="clear" w:color="auto" w:fill="FFFFFF"/>
        </w:rPr>
        <w:t> Search (GIMPS). How long would the prime number be if it was written out in full in base 10 with 4 digits per centimetre. Answer to the nearest whole kilometre.</w:t>
      </w:r>
    </w:p>
    <w:p w14:paraId="134306C8" w14:textId="77777777" w:rsidR="00993D5F" w:rsidRPr="00647D4B" w:rsidRDefault="00993D5F" w:rsidP="00993D5F">
      <w:pPr>
        <w:rPr>
          <w:rFonts w:asciiTheme="minorHAnsi" w:hAnsiTheme="minorHAnsi" w:cstheme="minorHAnsi"/>
          <w:sz w:val="24"/>
          <w:szCs w:val="24"/>
        </w:rPr>
      </w:pPr>
    </w:p>
    <w:p w14:paraId="0D67E706" w14:textId="276B28FB" w:rsidR="00993D5F" w:rsidRPr="00647D4B" w:rsidRDefault="00993D5F" w:rsidP="00993D5F">
      <w:pPr>
        <w:rPr>
          <w:rFonts w:asciiTheme="minorHAnsi" w:hAnsiTheme="minorHAnsi" w:cstheme="minorHAnsi"/>
          <w:sz w:val="24"/>
          <w:szCs w:val="24"/>
          <w:lang w:val="fr-FR"/>
        </w:rPr>
      </w:pPr>
      <w:r w:rsidRPr="00647D4B">
        <w:rPr>
          <w:rFonts w:asciiTheme="minorHAnsi" w:hAnsiTheme="minorHAnsi" w:cstheme="minorHAnsi"/>
          <w:b/>
          <w:sz w:val="24"/>
          <w:szCs w:val="24"/>
          <w:lang w:val="fr-FR"/>
        </w:rPr>
        <w:t xml:space="preserve">T3 </w:t>
      </w:r>
      <w:r w:rsidRPr="00647D4B">
        <w:rPr>
          <w:rFonts w:asciiTheme="minorHAnsi" w:hAnsiTheme="minorHAnsi" w:cstheme="minorHAnsi"/>
          <w:sz w:val="24"/>
          <w:szCs w:val="24"/>
          <w:lang w:val="fr-FR"/>
        </w:rPr>
        <w:t>(</w:t>
      </w:r>
      <w:r w:rsidR="00C97451">
        <w:rPr>
          <w:rFonts w:asciiTheme="minorHAnsi" w:hAnsiTheme="minorHAnsi" w:cstheme="minorHAnsi"/>
          <w:sz w:val="24"/>
          <w:szCs w:val="24"/>
          <w:lang w:val="fr-FR"/>
        </w:rPr>
        <w:t>2</w:t>
      </w:r>
      <w:r w:rsidRPr="00647D4B">
        <w:rPr>
          <w:rFonts w:asciiTheme="minorHAnsi" w:hAnsiTheme="minorHAnsi" w:cstheme="minorHAnsi"/>
          <w:sz w:val="24"/>
          <w:szCs w:val="24"/>
          <w:lang w:val="fr-FR"/>
        </w:rPr>
        <w:t xml:space="preserve">0 points) </w:t>
      </w:r>
    </w:p>
    <w:p w14:paraId="661685C7" w14:textId="77777777" w:rsidR="00993D5F" w:rsidRPr="00647D4B" w:rsidRDefault="00993D5F" w:rsidP="00993D5F">
      <w:pPr>
        <w:rPr>
          <w:rFonts w:asciiTheme="minorHAnsi" w:hAnsiTheme="minorHAnsi" w:cstheme="minorHAnsi"/>
          <w:sz w:val="24"/>
          <w:szCs w:val="24"/>
        </w:rPr>
      </w:pPr>
      <w:r w:rsidRPr="00647D4B">
        <w:rPr>
          <w:rFonts w:asciiTheme="minorHAnsi" w:hAnsiTheme="minorHAnsi" w:cstheme="minorHAnsi"/>
          <w:sz w:val="24"/>
          <w:szCs w:val="24"/>
        </w:rPr>
        <w:t>A jury consists of 12 individuals who are randomly selected from the general population. What is the probability that a jury consists of 6 males and 6 females?</w:t>
      </w:r>
    </w:p>
    <w:p w14:paraId="091710C4" w14:textId="77777777" w:rsidR="00993D5F" w:rsidRPr="00647D4B" w:rsidRDefault="00993D5F" w:rsidP="00993D5F">
      <w:pPr>
        <w:rPr>
          <w:rFonts w:asciiTheme="minorHAnsi" w:hAnsiTheme="minorHAnsi" w:cstheme="minorHAnsi"/>
          <w:sz w:val="24"/>
          <w:szCs w:val="24"/>
        </w:rPr>
      </w:pPr>
    </w:p>
    <w:p w14:paraId="54EAF124" w14:textId="77777777" w:rsidR="00993D5F" w:rsidRPr="00647D4B" w:rsidRDefault="00993D5F" w:rsidP="00993D5F">
      <w:pPr>
        <w:rPr>
          <w:rFonts w:asciiTheme="minorHAnsi" w:hAnsiTheme="minorHAnsi" w:cstheme="minorHAnsi"/>
          <w:sz w:val="24"/>
          <w:szCs w:val="24"/>
        </w:rPr>
      </w:pPr>
    </w:p>
    <w:p w14:paraId="5431C5EC" w14:textId="60614A3D" w:rsidR="00993D5F" w:rsidRPr="00647D4B" w:rsidRDefault="00993D5F" w:rsidP="00993D5F">
      <w:pPr>
        <w:rPr>
          <w:rFonts w:asciiTheme="minorHAnsi" w:hAnsiTheme="minorHAnsi" w:cstheme="minorHAnsi"/>
          <w:sz w:val="24"/>
          <w:szCs w:val="24"/>
        </w:rPr>
      </w:pPr>
      <w:r w:rsidRPr="00647D4B">
        <w:rPr>
          <w:rFonts w:asciiTheme="minorHAnsi" w:hAnsiTheme="minorHAnsi" w:cstheme="minorHAnsi"/>
          <w:b/>
          <w:sz w:val="24"/>
          <w:szCs w:val="24"/>
        </w:rPr>
        <w:t xml:space="preserve">T4 </w:t>
      </w:r>
      <w:r w:rsidRPr="00647D4B">
        <w:rPr>
          <w:rFonts w:asciiTheme="minorHAnsi" w:hAnsiTheme="minorHAnsi" w:cstheme="minorHAnsi"/>
          <w:sz w:val="24"/>
          <w:szCs w:val="24"/>
        </w:rPr>
        <w:t>(</w:t>
      </w:r>
      <w:r w:rsidR="00C97451">
        <w:rPr>
          <w:rFonts w:asciiTheme="minorHAnsi" w:hAnsiTheme="minorHAnsi" w:cstheme="minorHAnsi"/>
          <w:sz w:val="24"/>
          <w:szCs w:val="24"/>
        </w:rPr>
        <w:t>2</w:t>
      </w:r>
      <w:r w:rsidRPr="00647D4B">
        <w:rPr>
          <w:rFonts w:asciiTheme="minorHAnsi" w:hAnsiTheme="minorHAnsi" w:cstheme="minorHAnsi"/>
          <w:sz w:val="24"/>
          <w:szCs w:val="24"/>
        </w:rPr>
        <w:t xml:space="preserve">0 points) </w:t>
      </w:r>
    </w:p>
    <w:p w14:paraId="1482D264" w14:textId="384111CE" w:rsidR="00993D5F" w:rsidRPr="00647D4B" w:rsidRDefault="00993D5F" w:rsidP="00993D5F">
      <w:pPr>
        <w:rPr>
          <w:rFonts w:asciiTheme="minorHAnsi" w:hAnsiTheme="minorHAnsi" w:cstheme="minorHAnsi"/>
          <w:sz w:val="24"/>
          <w:szCs w:val="24"/>
        </w:rPr>
      </w:pPr>
      <w:r w:rsidRPr="00647D4B">
        <w:rPr>
          <w:rFonts w:asciiTheme="minorHAnsi" w:hAnsiTheme="minorHAnsi" w:cstheme="minorHAnsi"/>
          <w:sz w:val="24"/>
          <w:szCs w:val="24"/>
        </w:rPr>
        <w:t>Anita has 12 identical 2-metre long wooden planks from which she wishes to make a vegetable garden enclosure with a maximum area. What is the maximum area</w:t>
      </w:r>
      <w:r w:rsidR="00050804">
        <w:rPr>
          <w:rFonts w:asciiTheme="minorHAnsi" w:hAnsiTheme="minorHAnsi" w:cstheme="minorHAnsi"/>
          <w:sz w:val="24"/>
          <w:szCs w:val="24"/>
        </w:rPr>
        <w:t xml:space="preserve"> in m</w:t>
      </w:r>
      <w:r w:rsidR="00050804">
        <w:rPr>
          <w:rFonts w:asciiTheme="minorHAnsi" w:hAnsiTheme="minorHAnsi" w:cstheme="minorHAnsi"/>
          <w:sz w:val="24"/>
          <w:szCs w:val="24"/>
          <w:vertAlign w:val="superscript"/>
        </w:rPr>
        <w:t>2</w:t>
      </w:r>
      <w:r w:rsidRPr="00647D4B">
        <w:rPr>
          <w:rFonts w:asciiTheme="minorHAnsi" w:hAnsiTheme="minorHAnsi" w:cstheme="minorHAnsi"/>
          <w:sz w:val="24"/>
          <w:szCs w:val="24"/>
        </w:rPr>
        <w:t>? Answer to two decimal places.</w:t>
      </w:r>
    </w:p>
    <w:p w14:paraId="79CE1021" w14:textId="77777777" w:rsidR="00993D5F" w:rsidRPr="00647D4B" w:rsidRDefault="00993D5F" w:rsidP="00993D5F">
      <w:pPr>
        <w:rPr>
          <w:rFonts w:asciiTheme="minorHAnsi" w:hAnsiTheme="minorHAnsi" w:cstheme="minorHAnsi"/>
          <w:sz w:val="24"/>
          <w:szCs w:val="24"/>
        </w:rPr>
      </w:pPr>
    </w:p>
    <w:p w14:paraId="714DBEF7" w14:textId="77777777" w:rsidR="00993D5F" w:rsidRPr="00647D4B" w:rsidRDefault="00993D5F" w:rsidP="00993D5F">
      <w:pPr>
        <w:rPr>
          <w:rFonts w:asciiTheme="minorHAnsi" w:hAnsiTheme="minorHAnsi" w:cstheme="minorHAnsi"/>
          <w:sz w:val="24"/>
          <w:szCs w:val="24"/>
        </w:rPr>
      </w:pPr>
    </w:p>
    <w:p w14:paraId="4EA40908" w14:textId="70329E96" w:rsidR="00993D5F" w:rsidRPr="00647D4B" w:rsidRDefault="00993D5F" w:rsidP="00993D5F">
      <w:pPr>
        <w:rPr>
          <w:rFonts w:asciiTheme="minorHAnsi" w:hAnsiTheme="minorHAnsi" w:cstheme="minorHAnsi"/>
          <w:sz w:val="24"/>
          <w:szCs w:val="24"/>
        </w:rPr>
      </w:pPr>
      <w:r w:rsidRPr="00647D4B">
        <w:rPr>
          <w:rFonts w:asciiTheme="minorHAnsi" w:hAnsiTheme="minorHAnsi" w:cstheme="minorHAnsi"/>
          <w:b/>
          <w:sz w:val="24"/>
          <w:szCs w:val="24"/>
        </w:rPr>
        <w:t xml:space="preserve">T5 </w:t>
      </w:r>
      <w:r w:rsidRPr="00647D4B">
        <w:rPr>
          <w:rFonts w:asciiTheme="minorHAnsi" w:hAnsiTheme="minorHAnsi" w:cstheme="minorHAnsi"/>
          <w:sz w:val="24"/>
          <w:szCs w:val="24"/>
        </w:rPr>
        <w:t>(</w:t>
      </w:r>
      <w:r w:rsidR="00C97451">
        <w:rPr>
          <w:rFonts w:asciiTheme="minorHAnsi" w:hAnsiTheme="minorHAnsi" w:cstheme="minorHAnsi"/>
          <w:sz w:val="24"/>
          <w:szCs w:val="24"/>
        </w:rPr>
        <w:t>2</w:t>
      </w:r>
      <w:r w:rsidRPr="00647D4B">
        <w:rPr>
          <w:rFonts w:asciiTheme="minorHAnsi" w:hAnsiTheme="minorHAnsi" w:cstheme="minorHAnsi"/>
          <w:sz w:val="24"/>
          <w:szCs w:val="24"/>
        </w:rPr>
        <w:t>0 points)</w:t>
      </w:r>
    </w:p>
    <w:p w14:paraId="05FB6920" w14:textId="53218E28" w:rsidR="00993D5F" w:rsidRPr="00647D4B" w:rsidRDefault="00993D5F" w:rsidP="00993D5F">
      <w:pPr>
        <w:rPr>
          <w:rFonts w:asciiTheme="minorHAnsi" w:hAnsiTheme="minorHAnsi" w:cstheme="minorHAnsi"/>
          <w:sz w:val="24"/>
          <w:szCs w:val="24"/>
        </w:rPr>
      </w:pPr>
      <w:r w:rsidRPr="00647D4B">
        <w:rPr>
          <w:rFonts w:asciiTheme="minorHAnsi" w:hAnsiTheme="minorHAnsi" w:cstheme="minorHAnsi"/>
          <w:sz w:val="24"/>
          <w:szCs w:val="24"/>
        </w:rPr>
        <w:t xml:space="preserve">A target consists of an infinite number of concentric circles. The outermost circle has a radius of 1 metre, and each successive circle has a radius which is half of the previous circle. When a dart hits the target, it will land within some of the circles. For example, the dart below is contained within the two outermost circles, so the points allocated is the sum of the circumferences of these two circles. Points = </w:t>
      </w:r>
      <m:oMath>
        <m:r>
          <w:rPr>
            <w:rFonts w:ascii="Cambria Math" w:hAnsi="Cambria Math" w:cstheme="minorHAnsi"/>
            <w:sz w:val="24"/>
            <w:szCs w:val="24"/>
          </w:rPr>
          <m:t>2π×1+2π×</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oMath>
      <w:r w:rsidRPr="00647D4B">
        <w:rPr>
          <w:rFonts w:asciiTheme="minorHAnsi" w:hAnsiTheme="minorHAnsi" w:cstheme="minorHAnsi"/>
          <w:sz w:val="24"/>
          <w:szCs w:val="24"/>
        </w:rPr>
        <w:t xml:space="preserve">  = 3</w:t>
      </w:r>
      <m:oMath>
        <m:r>
          <w:rPr>
            <w:rFonts w:ascii="Cambria Math" w:hAnsi="Cambria Math" w:cstheme="minorHAnsi"/>
            <w:sz w:val="24"/>
            <w:szCs w:val="24"/>
          </w:rPr>
          <m:t>π</m:t>
        </m:r>
      </m:oMath>
      <w:r w:rsidRPr="00647D4B">
        <w:rPr>
          <w:rFonts w:asciiTheme="minorHAnsi" w:hAnsiTheme="minorHAnsi" w:cstheme="minorHAnsi"/>
          <w:sz w:val="24"/>
          <w:szCs w:val="24"/>
        </w:rPr>
        <w:t>. What is the highest possible score obtained when the dart lands in the bullseye?</w:t>
      </w:r>
      <w:r w:rsidR="00A25F69">
        <w:rPr>
          <w:rFonts w:asciiTheme="minorHAnsi" w:hAnsiTheme="minorHAnsi" w:cstheme="minorHAnsi"/>
          <w:sz w:val="24"/>
          <w:szCs w:val="24"/>
        </w:rPr>
        <w:t xml:space="preserve"> Answer in exact value.</w:t>
      </w:r>
    </w:p>
    <w:p w14:paraId="18FCB5B6" w14:textId="77777777" w:rsidR="00993D5F" w:rsidRPr="00647D4B" w:rsidRDefault="00993D5F" w:rsidP="00993D5F">
      <w:pPr>
        <w:rPr>
          <w:rFonts w:asciiTheme="minorHAnsi" w:hAnsiTheme="minorHAnsi" w:cstheme="minorHAnsi"/>
          <w:sz w:val="24"/>
          <w:szCs w:val="24"/>
        </w:rPr>
      </w:pPr>
    </w:p>
    <w:p w14:paraId="31D3CCBA" w14:textId="19F29F72" w:rsidR="00993D5F" w:rsidRPr="00647D4B" w:rsidRDefault="00993D5F" w:rsidP="00647D4B">
      <w:pPr>
        <w:jc w:val="center"/>
        <w:rPr>
          <w:rFonts w:asciiTheme="minorHAnsi" w:hAnsiTheme="minorHAnsi" w:cstheme="minorHAnsi"/>
          <w:sz w:val="24"/>
          <w:szCs w:val="24"/>
        </w:rPr>
      </w:pPr>
      <w:r w:rsidRPr="00647D4B">
        <w:rPr>
          <w:rFonts w:asciiTheme="minorHAnsi" w:hAnsiTheme="minorHAnsi" w:cstheme="minorHAnsi"/>
          <w:noProof/>
          <w:sz w:val="24"/>
          <w:szCs w:val="24"/>
        </w:rPr>
        <w:drawing>
          <wp:inline distT="0" distB="0" distL="0" distR="0" wp14:anchorId="2561CB98" wp14:editId="33CC5FC2">
            <wp:extent cx="1777464" cy="1725526"/>
            <wp:effectExtent l="0" t="0" r="635" b="1905"/>
            <wp:docPr id="10" name="Picture 1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with medium confidence"/>
                    <pic:cNvPicPr/>
                  </pic:nvPicPr>
                  <pic:blipFill>
                    <a:blip r:embed="rId9"/>
                    <a:stretch>
                      <a:fillRect/>
                    </a:stretch>
                  </pic:blipFill>
                  <pic:spPr>
                    <a:xfrm>
                      <a:off x="0" y="0"/>
                      <a:ext cx="1783320" cy="1731211"/>
                    </a:xfrm>
                    <a:prstGeom prst="rect">
                      <a:avLst/>
                    </a:prstGeom>
                  </pic:spPr>
                </pic:pic>
              </a:graphicData>
            </a:graphic>
          </wp:inline>
        </w:drawing>
      </w:r>
    </w:p>
    <w:p w14:paraId="577586A9" w14:textId="77777777" w:rsidR="00E7251A" w:rsidRDefault="00E7251A">
      <w:pPr>
        <w:pStyle w:val="Heading3"/>
        <w:jc w:val="center"/>
        <w:rPr>
          <w:b/>
          <w:sz w:val="27"/>
        </w:rPr>
      </w:pPr>
    </w:p>
    <w:p w14:paraId="0B6363A5" w14:textId="77777777" w:rsidR="00E7251A" w:rsidRDefault="00E7251A">
      <w:pPr>
        <w:pStyle w:val="Heading3"/>
        <w:jc w:val="center"/>
        <w:rPr>
          <w:b/>
          <w:sz w:val="27"/>
        </w:rPr>
      </w:pPr>
    </w:p>
    <w:p w14:paraId="69C21B9B" w14:textId="5C6198DC" w:rsidR="00D3597F" w:rsidRDefault="00587DF6">
      <w:pPr>
        <w:pStyle w:val="Heading3"/>
        <w:jc w:val="center"/>
        <w:rPr>
          <w:b/>
          <w:sz w:val="27"/>
        </w:rPr>
      </w:pPr>
      <w:r>
        <w:rPr>
          <w:b/>
          <w:sz w:val="27"/>
        </w:rPr>
        <w:t>20</w:t>
      </w:r>
      <w:r w:rsidR="000C39E8">
        <w:rPr>
          <w:b/>
          <w:sz w:val="27"/>
        </w:rPr>
        <w:t>2</w:t>
      </w:r>
      <w:r w:rsidR="008B7DF3">
        <w:rPr>
          <w:b/>
          <w:sz w:val="27"/>
        </w:rPr>
        <w:t>3</w:t>
      </w:r>
      <w:r w:rsidR="0037040D">
        <w:rPr>
          <w:b/>
          <w:sz w:val="27"/>
        </w:rPr>
        <w:t xml:space="preserve"> </w:t>
      </w:r>
      <w:r w:rsidR="008B7DF3">
        <w:rPr>
          <w:b/>
          <w:sz w:val="27"/>
        </w:rPr>
        <w:t xml:space="preserve">INTERHOUSE </w:t>
      </w:r>
      <w:r w:rsidR="00D3597F">
        <w:rPr>
          <w:b/>
          <w:sz w:val="27"/>
        </w:rPr>
        <w:t>MATHS TEAM CHALLENGE</w:t>
      </w:r>
    </w:p>
    <w:p w14:paraId="56A9F8F3" w14:textId="177963EA" w:rsidR="00D3597F" w:rsidRDefault="000E5DE9">
      <w:pPr>
        <w:pStyle w:val="Heading4"/>
        <w:rPr>
          <w:b/>
          <w:sz w:val="27"/>
        </w:rPr>
      </w:pPr>
      <w:r>
        <w:rPr>
          <w:b/>
          <w:sz w:val="27"/>
        </w:rPr>
        <w:t xml:space="preserve">YEARS </w:t>
      </w:r>
      <w:r w:rsidR="00647D4B">
        <w:rPr>
          <w:b/>
          <w:sz w:val="27"/>
        </w:rPr>
        <w:t>11-12</w:t>
      </w:r>
      <w:r>
        <w:rPr>
          <w:b/>
          <w:sz w:val="27"/>
        </w:rPr>
        <w:t xml:space="preserve"> TEAM EVENT</w:t>
      </w:r>
    </w:p>
    <w:p w14:paraId="0105865A" w14:textId="77777777" w:rsidR="00D3597F" w:rsidRDefault="00D3597F" w:rsidP="006B5E9D">
      <w:pPr>
        <w:rPr>
          <w:sz w:val="27"/>
        </w:rPr>
      </w:pPr>
    </w:p>
    <w:p w14:paraId="4BFFDB19" w14:textId="77777777" w:rsidR="00073D99" w:rsidRDefault="00073D99">
      <w:pPr>
        <w:jc w:val="center"/>
        <w:rPr>
          <w:sz w:val="27"/>
        </w:rPr>
      </w:pPr>
    </w:p>
    <w:p w14:paraId="318534F6" w14:textId="13DE264B" w:rsidR="00D3597F" w:rsidRDefault="000E5DE9">
      <w:pPr>
        <w:pStyle w:val="Heading9"/>
        <w:rPr>
          <w:sz w:val="27"/>
        </w:rPr>
      </w:pPr>
      <w:r>
        <w:rPr>
          <w:sz w:val="27"/>
        </w:rPr>
        <w:t>RESPONSE</w:t>
      </w:r>
      <w:r w:rsidR="00D3597F">
        <w:rPr>
          <w:sz w:val="27"/>
        </w:rPr>
        <w:t xml:space="preserve"> SHEET</w:t>
      </w:r>
    </w:p>
    <w:p w14:paraId="5E4D8F5E" w14:textId="77777777" w:rsidR="00D3597F" w:rsidRDefault="00D3597F">
      <w:pPr>
        <w:rPr>
          <w:b/>
          <w:sz w:val="27"/>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394"/>
        <w:gridCol w:w="1614"/>
      </w:tblGrid>
      <w:tr w:rsidR="00D3597F" w14:paraId="38FD6BD1" w14:textId="77777777" w:rsidTr="00BE0625">
        <w:tc>
          <w:tcPr>
            <w:tcW w:w="2518" w:type="dxa"/>
          </w:tcPr>
          <w:p w14:paraId="6081E65C" w14:textId="77777777" w:rsidR="00D3597F" w:rsidRDefault="00D3597F">
            <w:pPr>
              <w:pStyle w:val="Heading6"/>
              <w:rPr>
                <w:b w:val="0"/>
                <w:sz w:val="31"/>
              </w:rPr>
            </w:pPr>
            <w:r>
              <w:rPr>
                <w:sz w:val="31"/>
              </w:rPr>
              <w:t>Question</w:t>
            </w:r>
          </w:p>
        </w:tc>
        <w:tc>
          <w:tcPr>
            <w:tcW w:w="4394" w:type="dxa"/>
          </w:tcPr>
          <w:p w14:paraId="726F2FC2" w14:textId="77777777" w:rsidR="00D3597F" w:rsidRDefault="00D3597F">
            <w:pPr>
              <w:pStyle w:val="Heading5"/>
              <w:rPr>
                <w:sz w:val="31"/>
              </w:rPr>
            </w:pPr>
            <w:r>
              <w:rPr>
                <w:sz w:val="31"/>
              </w:rPr>
              <w:t>Answers</w:t>
            </w:r>
          </w:p>
        </w:tc>
        <w:tc>
          <w:tcPr>
            <w:tcW w:w="1614" w:type="dxa"/>
          </w:tcPr>
          <w:p w14:paraId="2E882B99" w14:textId="77777777" w:rsidR="00D3597F" w:rsidRDefault="00D3597F">
            <w:pPr>
              <w:pStyle w:val="Heading5"/>
              <w:rPr>
                <w:sz w:val="31"/>
              </w:rPr>
            </w:pPr>
            <w:r>
              <w:rPr>
                <w:sz w:val="31"/>
              </w:rPr>
              <w:t>Points</w:t>
            </w:r>
          </w:p>
        </w:tc>
      </w:tr>
      <w:tr w:rsidR="00D3597F" w14:paraId="0B9C5226" w14:textId="77777777" w:rsidTr="00BE0625">
        <w:tc>
          <w:tcPr>
            <w:tcW w:w="2518" w:type="dxa"/>
          </w:tcPr>
          <w:p w14:paraId="6D1E0598" w14:textId="0A36992D" w:rsidR="00D3597F" w:rsidRDefault="00D3597F">
            <w:pPr>
              <w:rPr>
                <w:sz w:val="31"/>
              </w:rPr>
            </w:pPr>
            <w:r>
              <w:rPr>
                <w:b/>
                <w:sz w:val="31"/>
              </w:rPr>
              <w:t>T1.</w:t>
            </w:r>
            <w:r>
              <w:rPr>
                <w:sz w:val="31"/>
              </w:rPr>
              <w:t xml:space="preserve"> (</w:t>
            </w:r>
            <w:r w:rsidR="008A57CA">
              <w:rPr>
                <w:sz w:val="31"/>
              </w:rPr>
              <w:t>2</w:t>
            </w:r>
            <w:r w:rsidR="00647D4B">
              <w:rPr>
                <w:sz w:val="31"/>
              </w:rPr>
              <w:t>0</w:t>
            </w:r>
            <w:r>
              <w:rPr>
                <w:sz w:val="31"/>
              </w:rPr>
              <w:t xml:space="preserve"> points)</w:t>
            </w:r>
          </w:p>
          <w:p w14:paraId="33C97BCD" w14:textId="77777777" w:rsidR="00D3597F" w:rsidRDefault="00D3597F">
            <w:pPr>
              <w:rPr>
                <w:sz w:val="31"/>
              </w:rPr>
            </w:pPr>
          </w:p>
        </w:tc>
        <w:tc>
          <w:tcPr>
            <w:tcW w:w="4394" w:type="dxa"/>
          </w:tcPr>
          <w:p w14:paraId="539F2A62" w14:textId="2D23405F" w:rsidR="00A832FF" w:rsidRPr="00135F98" w:rsidRDefault="00A832FF">
            <w:pPr>
              <w:jc w:val="center"/>
              <w:rPr>
                <w:sz w:val="31"/>
              </w:rPr>
            </w:pPr>
          </w:p>
        </w:tc>
        <w:tc>
          <w:tcPr>
            <w:tcW w:w="1614" w:type="dxa"/>
          </w:tcPr>
          <w:p w14:paraId="1C29D350" w14:textId="77777777" w:rsidR="00D3597F" w:rsidRDefault="00D3597F">
            <w:pPr>
              <w:jc w:val="center"/>
              <w:rPr>
                <w:sz w:val="31"/>
              </w:rPr>
            </w:pPr>
          </w:p>
        </w:tc>
      </w:tr>
      <w:tr w:rsidR="00D3597F" w14:paraId="1A6B8680" w14:textId="77777777" w:rsidTr="00BE0625">
        <w:tc>
          <w:tcPr>
            <w:tcW w:w="2518" w:type="dxa"/>
          </w:tcPr>
          <w:p w14:paraId="0708241F" w14:textId="4DDE6972" w:rsidR="00D3597F" w:rsidRDefault="00D3597F">
            <w:pPr>
              <w:rPr>
                <w:sz w:val="31"/>
              </w:rPr>
            </w:pPr>
            <w:r>
              <w:rPr>
                <w:b/>
                <w:sz w:val="31"/>
              </w:rPr>
              <w:t>T2.</w:t>
            </w:r>
            <w:r>
              <w:rPr>
                <w:sz w:val="31"/>
              </w:rPr>
              <w:t xml:space="preserve"> (</w:t>
            </w:r>
            <w:r w:rsidR="008A57CA">
              <w:rPr>
                <w:sz w:val="31"/>
              </w:rPr>
              <w:t>2</w:t>
            </w:r>
            <w:r>
              <w:rPr>
                <w:sz w:val="31"/>
              </w:rPr>
              <w:t>0 points)</w:t>
            </w:r>
          </w:p>
          <w:p w14:paraId="5E5E6219" w14:textId="77777777" w:rsidR="00D3597F" w:rsidRDefault="00D3597F">
            <w:pPr>
              <w:rPr>
                <w:sz w:val="31"/>
              </w:rPr>
            </w:pPr>
          </w:p>
        </w:tc>
        <w:tc>
          <w:tcPr>
            <w:tcW w:w="4394" w:type="dxa"/>
          </w:tcPr>
          <w:p w14:paraId="65E632B2" w14:textId="2B76C22B" w:rsidR="00D3597F" w:rsidRDefault="00D3597F" w:rsidP="00BF116C">
            <w:pPr>
              <w:rPr>
                <w:sz w:val="31"/>
              </w:rPr>
            </w:pPr>
          </w:p>
        </w:tc>
        <w:tc>
          <w:tcPr>
            <w:tcW w:w="1614" w:type="dxa"/>
          </w:tcPr>
          <w:p w14:paraId="4B33B9CB" w14:textId="77777777" w:rsidR="00D3597F" w:rsidRDefault="00D3597F">
            <w:pPr>
              <w:jc w:val="center"/>
              <w:rPr>
                <w:sz w:val="31"/>
              </w:rPr>
            </w:pPr>
          </w:p>
        </w:tc>
      </w:tr>
      <w:tr w:rsidR="00D3597F" w14:paraId="205A2826" w14:textId="77777777" w:rsidTr="00BE0625">
        <w:tc>
          <w:tcPr>
            <w:tcW w:w="2518" w:type="dxa"/>
          </w:tcPr>
          <w:p w14:paraId="2A13A99A" w14:textId="15E34449" w:rsidR="00D3597F" w:rsidRDefault="00D3597F">
            <w:pPr>
              <w:rPr>
                <w:sz w:val="31"/>
              </w:rPr>
            </w:pPr>
            <w:r>
              <w:rPr>
                <w:b/>
                <w:sz w:val="31"/>
              </w:rPr>
              <w:t>T3.</w:t>
            </w:r>
            <w:r>
              <w:rPr>
                <w:sz w:val="31"/>
              </w:rPr>
              <w:t xml:space="preserve"> (</w:t>
            </w:r>
            <w:r w:rsidR="008A57CA">
              <w:rPr>
                <w:sz w:val="31"/>
              </w:rPr>
              <w:t>2</w:t>
            </w:r>
            <w:r>
              <w:rPr>
                <w:sz w:val="31"/>
              </w:rPr>
              <w:t>0 points)</w:t>
            </w:r>
          </w:p>
          <w:p w14:paraId="4F5E4F43" w14:textId="77777777" w:rsidR="00D3597F" w:rsidRDefault="00D3597F">
            <w:pPr>
              <w:rPr>
                <w:sz w:val="31"/>
              </w:rPr>
            </w:pPr>
          </w:p>
        </w:tc>
        <w:tc>
          <w:tcPr>
            <w:tcW w:w="4394" w:type="dxa"/>
          </w:tcPr>
          <w:p w14:paraId="7013A0C4" w14:textId="0603B907" w:rsidR="00D3597F" w:rsidRDefault="00D3597F">
            <w:pPr>
              <w:jc w:val="center"/>
              <w:rPr>
                <w:sz w:val="31"/>
              </w:rPr>
            </w:pPr>
          </w:p>
        </w:tc>
        <w:tc>
          <w:tcPr>
            <w:tcW w:w="1614" w:type="dxa"/>
          </w:tcPr>
          <w:p w14:paraId="3C0B80D4" w14:textId="77777777" w:rsidR="00D3597F" w:rsidRDefault="00D3597F">
            <w:pPr>
              <w:jc w:val="center"/>
              <w:rPr>
                <w:sz w:val="31"/>
              </w:rPr>
            </w:pPr>
          </w:p>
        </w:tc>
      </w:tr>
      <w:tr w:rsidR="00D3597F" w14:paraId="24D5C227" w14:textId="77777777" w:rsidTr="00BE0625">
        <w:tc>
          <w:tcPr>
            <w:tcW w:w="2518" w:type="dxa"/>
          </w:tcPr>
          <w:p w14:paraId="3DC2F932" w14:textId="2CA7C064" w:rsidR="00D3597F" w:rsidRDefault="00D3597F">
            <w:pPr>
              <w:rPr>
                <w:sz w:val="31"/>
              </w:rPr>
            </w:pPr>
            <w:r>
              <w:rPr>
                <w:b/>
                <w:sz w:val="31"/>
              </w:rPr>
              <w:t>T4.</w:t>
            </w:r>
            <w:r w:rsidR="00430E3D">
              <w:rPr>
                <w:sz w:val="31"/>
              </w:rPr>
              <w:t xml:space="preserve"> (</w:t>
            </w:r>
            <w:r w:rsidR="008A57CA">
              <w:rPr>
                <w:sz w:val="31"/>
              </w:rPr>
              <w:t>2</w:t>
            </w:r>
            <w:r w:rsidR="00430E3D">
              <w:rPr>
                <w:sz w:val="31"/>
              </w:rPr>
              <w:t>0</w:t>
            </w:r>
            <w:r>
              <w:rPr>
                <w:sz w:val="31"/>
              </w:rPr>
              <w:t xml:space="preserve"> points)</w:t>
            </w:r>
          </w:p>
          <w:p w14:paraId="7BDEC043" w14:textId="77777777" w:rsidR="00D3597F" w:rsidRDefault="00D3597F">
            <w:pPr>
              <w:rPr>
                <w:sz w:val="31"/>
              </w:rPr>
            </w:pPr>
          </w:p>
        </w:tc>
        <w:tc>
          <w:tcPr>
            <w:tcW w:w="4394" w:type="dxa"/>
          </w:tcPr>
          <w:p w14:paraId="2B82C706" w14:textId="76F40AAB" w:rsidR="001C5FA9" w:rsidRDefault="001C5FA9" w:rsidP="00BF116C">
            <w:pPr>
              <w:rPr>
                <w:sz w:val="31"/>
              </w:rPr>
            </w:pPr>
          </w:p>
        </w:tc>
        <w:tc>
          <w:tcPr>
            <w:tcW w:w="1614" w:type="dxa"/>
          </w:tcPr>
          <w:p w14:paraId="5319EE3F" w14:textId="77777777" w:rsidR="00D3597F" w:rsidRDefault="00D3597F">
            <w:pPr>
              <w:jc w:val="center"/>
              <w:rPr>
                <w:sz w:val="31"/>
              </w:rPr>
            </w:pPr>
          </w:p>
        </w:tc>
      </w:tr>
      <w:tr w:rsidR="00D3597F" w14:paraId="08CAF06D" w14:textId="77777777" w:rsidTr="00BE0625">
        <w:tc>
          <w:tcPr>
            <w:tcW w:w="2518" w:type="dxa"/>
          </w:tcPr>
          <w:p w14:paraId="37860EC9" w14:textId="3E52C254" w:rsidR="00D3597F" w:rsidRDefault="00D3597F">
            <w:pPr>
              <w:rPr>
                <w:sz w:val="31"/>
              </w:rPr>
            </w:pPr>
            <w:r>
              <w:rPr>
                <w:b/>
                <w:sz w:val="31"/>
              </w:rPr>
              <w:t>T5.</w:t>
            </w:r>
            <w:r w:rsidR="00430E3D">
              <w:rPr>
                <w:sz w:val="31"/>
              </w:rPr>
              <w:t xml:space="preserve"> (</w:t>
            </w:r>
            <w:r w:rsidR="008A57CA">
              <w:rPr>
                <w:sz w:val="31"/>
              </w:rPr>
              <w:t>2</w:t>
            </w:r>
            <w:r w:rsidR="005C0402">
              <w:rPr>
                <w:sz w:val="31"/>
              </w:rPr>
              <w:t>0</w:t>
            </w:r>
            <w:r>
              <w:rPr>
                <w:sz w:val="31"/>
              </w:rPr>
              <w:t xml:space="preserve"> points)</w:t>
            </w:r>
          </w:p>
          <w:p w14:paraId="2CF20CD6" w14:textId="77777777" w:rsidR="00D3597F" w:rsidRDefault="00D3597F">
            <w:pPr>
              <w:rPr>
                <w:sz w:val="31"/>
              </w:rPr>
            </w:pPr>
          </w:p>
        </w:tc>
        <w:tc>
          <w:tcPr>
            <w:tcW w:w="4394" w:type="dxa"/>
          </w:tcPr>
          <w:p w14:paraId="217EB298" w14:textId="36C71DE6" w:rsidR="00B40BED" w:rsidRDefault="00B40BED" w:rsidP="00B40BED">
            <w:pPr>
              <w:jc w:val="center"/>
              <w:rPr>
                <w:sz w:val="31"/>
              </w:rPr>
            </w:pPr>
          </w:p>
          <w:p w14:paraId="5CE34316" w14:textId="2F12A111" w:rsidR="00D3597F" w:rsidRDefault="00B40BED" w:rsidP="00B40BED">
            <w:pPr>
              <w:jc w:val="center"/>
              <w:rPr>
                <w:sz w:val="31"/>
              </w:rPr>
            </w:pPr>
            <w:r>
              <w:rPr>
                <w:sz w:val="31"/>
              </w:rPr>
              <w:t>____</w:t>
            </w:r>
          </w:p>
        </w:tc>
        <w:tc>
          <w:tcPr>
            <w:tcW w:w="1614" w:type="dxa"/>
          </w:tcPr>
          <w:p w14:paraId="15917890" w14:textId="77777777" w:rsidR="00D3597F" w:rsidRDefault="00D3597F">
            <w:pPr>
              <w:jc w:val="center"/>
              <w:rPr>
                <w:sz w:val="31"/>
              </w:rPr>
            </w:pPr>
          </w:p>
        </w:tc>
      </w:tr>
    </w:tbl>
    <w:p w14:paraId="4344FB63" w14:textId="73D8DC7B" w:rsidR="00D3597F" w:rsidRDefault="00D3597F">
      <w:pPr>
        <w:jc w:val="center"/>
        <w:rPr>
          <w:sz w:val="27"/>
        </w:rPr>
      </w:pPr>
    </w:p>
    <w:p w14:paraId="618F5E68" w14:textId="5425A235" w:rsidR="000E5DE9" w:rsidRDefault="000E5DE9">
      <w:pPr>
        <w:jc w:val="center"/>
        <w:rPr>
          <w:sz w:val="27"/>
        </w:rPr>
      </w:pPr>
    </w:p>
    <w:p w14:paraId="42CCB0B5" w14:textId="41A3E758" w:rsidR="000E5DE9" w:rsidRDefault="000E5DE9">
      <w:pPr>
        <w:jc w:val="center"/>
        <w:rPr>
          <w:sz w:val="27"/>
        </w:rPr>
      </w:pPr>
    </w:p>
    <w:p w14:paraId="7236257C" w14:textId="2248EEB9" w:rsidR="000E5DE9" w:rsidRDefault="000E5DE9" w:rsidP="000E5DE9">
      <w:pPr>
        <w:rPr>
          <w:sz w:val="27"/>
        </w:rPr>
      </w:pPr>
    </w:p>
    <w:p w14:paraId="62FAFF9A" w14:textId="644BACC3" w:rsidR="000E5DE9" w:rsidRDefault="000E5DE9">
      <w:pPr>
        <w:jc w:val="center"/>
        <w:rPr>
          <w:sz w:val="27"/>
        </w:rPr>
      </w:pPr>
    </w:p>
    <w:p w14:paraId="462F9905" w14:textId="2B0E290A" w:rsidR="000C39E8" w:rsidRDefault="000C39E8">
      <w:pPr>
        <w:jc w:val="center"/>
        <w:rPr>
          <w:sz w:val="27"/>
        </w:rPr>
      </w:pPr>
    </w:p>
    <w:p w14:paraId="59491E67" w14:textId="652030FA" w:rsidR="000C39E8" w:rsidRDefault="000C39E8">
      <w:pPr>
        <w:jc w:val="center"/>
        <w:rPr>
          <w:sz w:val="27"/>
        </w:rPr>
      </w:pPr>
    </w:p>
    <w:p w14:paraId="1F03E5AD" w14:textId="738EE52D" w:rsidR="000C39E8" w:rsidRDefault="000C39E8">
      <w:pPr>
        <w:jc w:val="center"/>
        <w:rPr>
          <w:sz w:val="27"/>
        </w:rPr>
      </w:pPr>
    </w:p>
    <w:p w14:paraId="4BFAEC8D" w14:textId="7451CB24" w:rsidR="000C39E8" w:rsidRDefault="000C39E8">
      <w:pPr>
        <w:jc w:val="center"/>
        <w:rPr>
          <w:sz w:val="27"/>
        </w:rPr>
      </w:pPr>
    </w:p>
    <w:p w14:paraId="00EB0FD4" w14:textId="54CAF348" w:rsidR="000C39E8" w:rsidRDefault="000C39E8">
      <w:pPr>
        <w:jc w:val="center"/>
        <w:rPr>
          <w:sz w:val="27"/>
        </w:rPr>
      </w:pPr>
    </w:p>
    <w:p w14:paraId="08E40500" w14:textId="2EA088E6" w:rsidR="000C39E8" w:rsidRDefault="000C39E8">
      <w:pPr>
        <w:jc w:val="center"/>
        <w:rPr>
          <w:sz w:val="27"/>
        </w:rPr>
      </w:pPr>
    </w:p>
    <w:p w14:paraId="5FB0A65C" w14:textId="16EB0A37" w:rsidR="000C39E8" w:rsidRDefault="000C39E8">
      <w:pPr>
        <w:jc w:val="center"/>
        <w:rPr>
          <w:sz w:val="27"/>
        </w:rPr>
      </w:pPr>
    </w:p>
    <w:p w14:paraId="51F39DF2" w14:textId="09FF2F13" w:rsidR="000C39E8" w:rsidRDefault="000C39E8">
      <w:pPr>
        <w:jc w:val="center"/>
        <w:rPr>
          <w:sz w:val="27"/>
        </w:rPr>
      </w:pPr>
    </w:p>
    <w:p w14:paraId="1DBD9D6F" w14:textId="0E4D6147" w:rsidR="000C39E8" w:rsidRDefault="000C39E8">
      <w:pPr>
        <w:jc w:val="center"/>
        <w:rPr>
          <w:sz w:val="27"/>
        </w:rPr>
      </w:pPr>
    </w:p>
    <w:p w14:paraId="49998BE0" w14:textId="2297FB3A" w:rsidR="000C39E8" w:rsidRDefault="000C39E8">
      <w:pPr>
        <w:jc w:val="center"/>
        <w:rPr>
          <w:sz w:val="27"/>
        </w:rPr>
      </w:pPr>
    </w:p>
    <w:p w14:paraId="3B8D944C" w14:textId="417EF23D" w:rsidR="000C39E8" w:rsidRDefault="000C39E8">
      <w:pPr>
        <w:jc w:val="center"/>
        <w:rPr>
          <w:sz w:val="27"/>
        </w:rPr>
      </w:pPr>
    </w:p>
    <w:p w14:paraId="3E1FE4B4" w14:textId="68959F5C" w:rsidR="000C39E8" w:rsidRDefault="000C39E8">
      <w:pPr>
        <w:jc w:val="center"/>
        <w:rPr>
          <w:sz w:val="27"/>
        </w:rPr>
      </w:pPr>
    </w:p>
    <w:p w14:paraId="4F0F81AF" w14:textId="20EEFAAE" w:rsidR="000C39E8" w:rsidRDefault="000C39E8">
      <w:pPr>
        <w:jc w:val="center"/>
        <w:rPr>
          <w:sz w:val="27"/>
        </w:rPr>
      </w:pPr>
    </w:p>
    <w:p w14:paraId="0B13B277" w14:textId="0DB23D20" w:rsidR="000C39E8" w:rsidRDefault="000C39E8">
      <w:pPr>
        <w:jc w:val="center"/>
        <w:rPr>
          <w:sz w:val="27"/>
        </w:rPr>
      </w:pPr>
    </w:p>
    <w:p w14:paraId="63E42D51" w14:textId="77777777" w:rsidR="000C39E8" w:rsidRDefault="000C39E8">
      <w:pPr>
        <w:jc w:val="center"/>
        <w:rPr>
          <w:sz w:val="27"/>
        </w:rPr>
      </w:pPr>
    </w:p>
    <w:p w14:paraId="17E86513" w14:textId="497A4F49" w:rsidR="000E5DE9" w:rsidRDefault="000E5DE9">
      <w:pPr>
        <w:jc w:val="center"/>
        <w:rPr>
          <w:sz w:val="27"/>
        </w:rPr>
      </w:pPr>
    </w:p>
    <w:p w14:paraId="74408500" w14:textId="6A3B36E6" w:rsidR="000E5DE9" w:rsidRDefault="000E5DE9">
      <w:pPr>
        <w:jc w:val="center"/>
        <w:rPr>
          <w:sz w:val="27"/>
        </w:rPr>
      </w:pPr>
    </w:p>
    <w:p w14:paraId="19007A99" w14:textId="77777777" w:rsidR="000E5DE9" w:rsidRDefault="000E5DE9">
      <w:pPr>
        <w:jc w:val="center"/>
        <w:rPr>
          <w:sz w:val="27"/>
        </w:rPr>
      </w:pPr>
    </w:p>
    <w:tbl>
      <w:tblPr>
        <w:tblStyle w:val="TableGrid"/>
        <w:tblW w:w="0" w:type="auto"/>
        <w:tblInd w:w="137" w:type="dxa"/>
        <w:tblLook w:val="04A0" w:firstRow="1" w:lastRow="0" w:firstColumn="1" w:lastColumn="0" w:noHBand="0" w:noVBand="1"/>
      </w:tblPr>
      <w:tblGrid>
        <w:gridCol w:w="6492"/>
        <w:gridCol w:w="3147"/>
      </w:tblGrid>
      <w:tr w:rsidR="000C39E8" w:rsidRPr="00247F0E" w14:paraId="591ACA89" w14:textId="77777777" w:rsidTr="00690DF6">
        <w:tc>
          <w:tcPr>
            <w:tcW w:w="6492" w:type="dxa"/>
            <w:tcBorders>
              <w:top w:val="single" w:sz="4" w:space="0" w:color="auto"/>
              <w:left w:val="single" w:sz="4" w:space="0" w:color="auto"/>
              <w:bottom w:val="single" w:sz="4" w:space="0" w:color="auto"/>
              <w:right w:val="single" w:sz="4" w:space="0" w:color="auto"/>
            </w:tcBorders>
          </w:tcPr>
          <w:p w14:paraId="0A6C2535" w14:textId="5CFC2D9C" w:rsidR="000C39E8" w:rsidRPr="00247F0E" w:rsidRDefault="000C39E8" w:rsidP="00C63460">
            <w:pPr>
              <w:spacing w:after="480"/>
              <w:rPr>
                <w:sz w:val="28"/>
                <w:szCs w:val="28"/>
              </w:rPr>
            </w:pPr>
            <w:r>
              <w:rPr>
                <w:sz w:val="28"/>
                <w:szCs w:val="28"/>
              </w:rPr>
              <w:t>House</w:t>
            </w:r>
          </w:p>
          <w:p w14:paraId="71DC19A0" w14:textId="77777777" w:rsidR="000C39E8" w:rsidRPr="00247F0E" w:rsidRDefault="000C39E8" w:rsidP="00C63460">
            <w:pPr>
              <w:spacing w:after="480"/>
              <w:rPr>
                <w:sz w:val="28"/>
                <w:szCs w:val="28"/>
              </w:rPr>
            </w:pPr>
          </w:p>
        </w:tc>
        <w:tc>
          <w:tcPr>
            <w:tcW w:w="3147" w:type="dxa"/>
            <w:tcBorders>
              <w:top w:val="single" w:sz="4" w:space="0" w:color="auto"/>
              <w:left w:val="single" w:sz="4" w:space="0" w:color="auto"/>
              <w:bottom w:val="single" w:sz="4" w:space="0" w:color="auto"/>
              <w:right w:val="single" w:sz="4" w:space="0" w:color="auto"/>
            </w:tcBorders>
            <w:hideMark/>
          </w:tcPr>
          <w:p w14:paraId="7B7F2E29" w14:textId="77777777" w:rsidR="000C39E8" w:rsidRPr="00247F0E" w:rsidRDefault="000C39E8" w:rsidP="00C63460">
            <w:pPr>
              <w:spacing w:after="240"/>
              <w:rPr>
                <w:sz w:val="28"/>
                <w:szCs w:val="28"/>
              </w:rPr>
            </w:pPr>
            <w:r w:rsidRPr="00247F0E">
              <w:rPr>
                <w:sz w:val="28"/>
                <w:szCs w:val="28"/>
              </w:rPr>
              <w:t>Total Score</w:t>
            </w:r>
          </w:p>
        </w:tc>
      </w:tr>
    </w:tbl>
    <w:p w14:paraId="2917AB26" w14:textId="3B3A46E9" w:rsidR="000E5DE9" w:rsidRDefault="000E5DE9">
      <w:pPr>
        <w:jc w:val="center"/>
        <w:rPr>
          <w:sz w:val="27"/>
        </w:rPr>
      </w:pPr>
    </w:p>
    <w:p w14:paraId="3F27DB9D" w14:textId="4D35C3F8" w:rsidR="00D3597F" w:rsidRDefault="00BF116C">
      <w:pPr>
        <w:pStyle w:val="Heading3"/>
        <w:jc w:val="center"/>
        <w:rPr>
          <w:b/>
          <w:sz w:val="27"/>
        </w:rPr>
      </w:pPr>
      <w:r>
        <w:rPr>
          <w:b/>
          <w:sz w:val="27"/>
        </w:rPr>
        <w:t>20</w:t>
      </w:r>
      <w:r w:rsidR="0087367F">
        <w:rPr>
          <w:b/>
          <w:sz w:val="27"/>
        </w:rPr>
        <w:t>2</w:t>
      </w:r>
      <w:r w:rsidR="008B7DF3">
        <w:rPr>
          <w:b/>
          <w:sz w:val="27"/>
        </w:rPr>
        <w:t>3 INTERHOUSE</w:t>
      </w:r>
      <w:r w:rsidR="00D3597F">
        <w:rPr>
          <w:b/>
          <w:sz w:val="27"/>
        </w:rPr>
        <w:t xml:space="preserve"> MATHS TEAM CHALLENGE</w:t>
      </w:r>
    </w:p>
    <w:p w14:paraId="7720F50B" w14:textId="647266D1" w:rsidR="00D3597F" w:rsidRDefault="00864B19">
      <w:pPr>
        <w:pStyle w:val="Heading4"/>
        <w:rPr>
          <w:b/>
          <w:sz w:val="27"/>
        </w:rPr>
      </w:pPr>
      <w:r>
        <w:rPr>
          <w:b/>
          <w:sz w:val="27"/>
        </w:rPr>
        <w:t xml:space="preserve">SENIOR </w:t>
      </w:r>
      <w:r w:rsidR="00DC1DD8">
        <w:rPr>
          <w:b/>
          <w:sz w:val="27"/>
        </w:rPr>
        <w:t xml:space="preserve">(Year </w:t>
      </w:r>
      <w:r>
        <w:rPr>
          <w:b/>
          <w:sz w:val="27"/>
        </w:rPr>
        <w:t>11</w:t>
      </w:r>
      <w:r w:rsidR="00DC1DD8">
        <w:rPr>
          <w:b/>
          <w:sz w:val="27"/>
        </w:rPr>
        <w:t xml:space="preserve"> &amp; </w:t>
      </w:r>
      <w:r w:rsidR="00A7641C">
        <w:rPr>
          <w:b/>
          <w:sz w:val="27"/>
        </w:rPr>
        <w:t>1</w:t>
      </w:r>
      <w:r>
        <w:rPr>
          <w:b/>
          <w:sz w:val="27"/>
        </w:rPr>
        <w:t>2</w:t>
      </w:r>
      <w:r w:rsidR="00DC1DD8">
        <w:rPr>
          <w:b/>
          <w:sz w:val="27"/>
        </w:rPr>
        <w:t>)</w:t>
      </w:r>
    </w:p>
    <w:p w14:paraId="46658D20" w14:textId="77777777" w:rsidR="00D3597F" w:rsidRDefault="00D3597F">
      <w:pPr>
        <w:pStyle w:val="Heading9"/>
        <w:rPr>
          <w:sz w:val="27"/>
        </w:rPr>
      </w:pPr>
      <w:r>
        <w:rPr>
          <w:sz w:val="27"/>
        </w:rPr>
        <w:t>TEAM EVENT</w:t>
      </w:r>
    </w:p>
    <w:p w14:paraId="40E3CE48" w14:textId="77777777" w:rsidR="00D3597F" w:rsidRDefault="00D3597F">
      <w:pPr>
        <w:jc w:val="center"/>
        <w:rPr>
          <w:sz w:val="43"/>
        </w:rPr>
      </w:pPr>
    </w:p>
    <w:p w14:paraId="7E6D68D5" w14:textId="77777777" w:rsidR="00D3597F" w:rsidRDefault="00D3597F">
      <w:pPr>
        <w:pStyle w:val="Heading7"/>
        <w:rPr>
          <w:b/>
          <w:sz w:val="43"/>
        </w:rPr>
      </w:pPr>
      <w:r>
        <w:rPr>
          <w:b/>
          <w:sz w:val="43"/>
        </w:rPr>
        <w:t>ANSWER SHEET</w:t>
      </w:r>
    </w:p>
    <w:p w14:paraId="465BBAED" w14:textId="77777777" w:rsidR="00D3597F" w:rsidRDefault="00D3597F">
      <w:pPr>
        <w:rPr>
          <w:b/>
          <w:sz w:val="27"/>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394"/>
        <w:gridCol w:w="1614"/>
      </w:tblGrid>
      <w:tr w:rsidR="00D3597F" w14:paraId="3871A0B5" w14:textId="77777777" w:rsidTr="00BE0625">
        <w:tc>
          <w:tcPr>
            <w:tcW w:w="2518" w:type="dxa"/>
          </w:tcPr>
          <w:p w14:paraId="481EE034" w14:textId="77777777" w:rsidR="00D3597F" w:rsidRDefault="00D3597F">
            <w:pPr>
              <w:pStyle w:val="Heading6"/>
              <w:rPr>
                <w:b w:val="0"/>
                <w:sz w:val="31"/>
              </w:rPr>
            </w:pPr>
            <w:r>
              <w:rPr>
                <w:sz w:val="31"/>
              </w:rPr>
              <w:t>Question</w:t>
            </w:r>
          </w:p>
        </w:tc>
        <w:tc>
          <w:tcPr>
            <w:tcW w:w="4394" w:type="dxa"/>
          </w:tcPr>
          <w:p w14:paraId="638BF704" w14:textId="77777777" w:rsidR="00D3597F" w:rsidRDefault="00D3597F">
            <w:pPr>
              <w:pStyle w:val="Heading5"/>
              <w:rPr>
                <w:sz w:val="31"/>
              </w:rPr>
            </w:pPr>
            <w:r>
              <w:rPr>
                <w:sz w:val="31"/>
              </w:rPr>
              <w:t>Answers</w:t>
            </w:r>
          </w:p>
        </w:tc>
        <w:tc>
          <w:tcPr>
            <w:tcW w:w="1614" w:type="dxa"/>
          </w:tcPr>
          <w:p w14:paraId="0B904347" w14:textId="77777777" w:rsidR="00D3597F" w:rsidRDefault="00D3597F">
            <w:pPr>
              <w:pStyle w:val="Heading5"/>
              <w:rPr>
                <w:sz w:val="31"/>
              </w:rPr>
            </w:pPr>
            <w:r>
              <w:rPr>
                <w:sz w:val="31"/>
              </w:rPr>
              <w:t>Points</w:t>
            </w:r>
          </w:p>
        </w:tc>
      </w:tr>
      <w:tr w:rsidR="00DE383A" w14:paraId="623088B0" w14:textId="77777777" w:rsidTr="00E26A9E">
        <w:tc>
          <w:tcPr>
            <w:tcW w:w="2518" w:type="dxa"/>
          </w:tcPr>
          <w:p w14:paraId="114A77D0" w14:textId="1818C671" w:rsidR="00DE383A" w:rsidRPr="00D144E5" w:rsidRDefault="00DE383A" w:rsidP="00DE383A">
            <w:pPr>
              <w:rPr>
                <w:rFonts w:ascii="Calibri" w:hAnsi="Calibri"/>
                <w:sz w:val="36"/>
                <w:szCs w:val="36"/>
              </w:rPr>
            </w:pPr>
            <w:r w:rsidRPr="00D144E5">
              <w:rPr>
                <w:rFonts w:ascii="Calibri" w:hAnsi="Calibri"/>
                <w:b/>
                <w:sz w:val="36"/>
                <w:szCs w:val="36"/>
              </w:rPr>
              <w:t>T1.</w:t>
            </w:r>
            <w:r w:rsidRPr="00D144E5">
              <w:rPr>
                <w:rFonts w:ascii="Calibri" w:hAnsi="Calibri"/>
                <w:sz w:val="36"/>
                <w:szCs w:val="36"/>
              </w:rPr>
              <w:t xml:space="preserve"> (</w:t>
            </w:r>
            <w:r w:rsidR="005F08D2">
              <w:rPr>
                <w:rFonts w:ascii="Calibri" w:hAnsi="Calibri"/>
                <w:sz w:val="36"/>
                <w:szCs w:val="36"/>
              </w:rPr>
              <w:t>2</w:t>
            </w:r>
            <w:r>
              <w:rPr>
                <w:rFonts w:ascii="Calibri" w:hAnsi="Calibri"/>
                <w:sz w:val="36"/>
                <w:szCs w:val="36"/>
              </w:rPr>
              <w:t>0</w:t>
            </w:r>
            <w:r w:rsidRPr="00D144E5">
              <w:rPr>
                <w:rFonts w:ascii="Calibri" w:hAnsi="Calibri"/>
                <w:sz w:val="36"/>
                <w:szCs w:val="36"/>
              </w:rPr>
              <w:t xml:space="preserve"> points)</w:t>
            </w:r>
          </w:p>
          <w:p w14:paraId="7B7173D6" w14:textId="77777777" w:rsidR="00DE383A" w:rsidRDefault="00DE383A" w:rsidP="00DE383A">
            <w:pPr>
              <w:rPr>
                <w:sz w:val="31"/>
              </w:rPr>
            </w:pPr>
          </w:p>
        </w:tc>
        <w:tc>
          <w:tcPr>
            <w:tcW w:w="4394" w:type="dxa"/>
            <w:vAlign w:val="center"/>
          </w:tcPr>
          <w:p w14:paraId="4A75D63F" w14:textId="7BC5669A" w:rsidR="00DE383A" w:rsidRPr="00135F98" w:rsidRDefault="00DE383A" w:rsidP="00DE383A">
            <w:pPr>
              <w:jc w:val="center"/>
              <w:rPr>
                <w:sz w:val="31"/>
              </w:rPr>
            </w:pPr>
            <w:r>
              <w:rPr>
                <w:rFonts w:asciiTheme="minorHAnsi" w:hAnsiTheme="minorHAnsi" w:cstheme="minorHAnsi"/>
                <w:sz w:val="28"/>
                <w:szCs w:val="28"/>
              </w:rPr>
              <w:t xml:space="preserve">14.7 </w:t>
            </w:r>
          </w:p>
        </w:tc>
        <w:tc>
          <w:tcPr>
            <w:tcW w:w="1614" w:type="dxa"/>
          </w:tcPr>
          <w:p w14:paraId="25A91252" w14:textId="77777777" w:rsidR="00DE383A" w:rsidRDefault="00DE383A" w:rsidP="00DE383A">
            <w:pPr>
              <w:jc w:val="center"/>
              <w:rPr>
                <w:sz w:val="31"/>
              </w:rPr>
            </w:pPr>
          </w:p>
        </w:tc>
      </w:tr>
      <w:tr w:rsidR="00DE383A" w14:paraId="7B6E162D" w14:textId="77777777" w:rsidTr="00E26A9E">
        <w:tc>
          <w:tcPr>
            <w:tcW w:w="2518" w:type="dxa"/>
          </w:tcPr>
          <w:p w14:paraId="70E318C3" w14:textId="4CC8A33D" w:rsidR="00DE383A" w:rsidRPr="00D144E5" w:rsidRDefault="00DE383A" w:rsidP="00DE383A">
            <w:pPr>
              <w:rPr>
                <w:rFonts w:ascii="Calibri" w:hAnsi="Calibri"/>
                <w:sz w:val="36"/>
                <w:szCs w:val="36"/>
              </w:rPr>
            </w:pPr>
            <w:r w:rsidRPr="00D144E5">
              <w:rPr>
                <w:rFonts w:ascii="Calibri" w:hAnsi="Calibri"/>
                <w:b/>
                <w:sz w:val="36"/>
                <w:szCs w:val="36"/>
              </w:rPr>
              <w:t>T2.</w:t>
            </w:r>
            <w:r w:rsidRPr="00D144E5">
              <w:rPr>
                <w:rFonts w:ascii="Calibri" w:hAnsi="Calibri"/>
                <w:sz w:val="36"/>
                <w:szCs w:val="36"/>
              </w:rPr>
              <w:t xml:space="preserve"> (</w:t>
            </w:r>
            <w:r w:rsidR="005F08D2">
              <w:rPr>
                <w:rFonts w:ascii="Calibri" w:hAnsi="Calibri"/>
                <w:sz w:val="36"/>
                <w:szCs w:val="36"/>
              </w:rPr>
              <w:t>2</w:t>
            </w:r>
            <w:r w:rsidRPr="00D144E5">
              <w:rPr>
                <w:rFonts w:ascii="Calibri" w:hAnsi="Calibri"/>
                <w:sz w:val="36"/>
                <w:szCs w:val="36"/>
              </w:rPr>
              <w:t>0 points)</w:t>
            </w:r>
          </w:p>
          <w:p w14:paraId="30C1D130" w14:textId="77777777" w:rsidR="00DE383A" w:rsidRDefault="00DE383A" w:rsidP="00DE383A">
            <w:pPr>
              <w:rPr>
                <w:sz w:val="31"/>
              </w:rPr>
            </w:pPr>
          </w:p>
        </w:tc>
        <w:tc>
          <w:tcPr>
            <w:tcW w:w="4394" w:type="dxa"/>
            <w:vAlign w:val="center"/>
          </w:tcPr>
          <w:p w14:paraId="1682F3C9" w14:textId="5403F97C" w:rsidR="00DE383A" w:rsidRDefault="00DE383A" w:rsidP="00DE383A">
            <w:pPr>
              <w:jc w:val="center"/>
              <w:rPr>
                <w:sz w:val="31"/>
              </w:rPr>
            </w:pPr>
            <w:r>
              <w:rPr>
                <w:rFonts w:asciiTheme="minorHAnsi" w:hAnsiTheme="minorHAnsi" w:cstheme="minorHAnsi"/>
                <w:sz w:val="28"/>
                <w:szCs w:val="28"/>
                <w:lang w:val="fr-FR"/>
              </w:rPr>
              <w:t>62 kilometres</w:t>
            </w:r>
          </w:p>
        </w:tc>
        <w:tc>
          <w:tcPr>
            <w:tcW w:w="1614" w:type="dxa"/>
          </w:tcPr>
          <w:p w14:paraId="38CF153A" w14:textId="77777777" w:rsidR="00DE383A" w:rsidRDefault="00DE383A" w:rsidP="00DE383A">
            <w:pPr>
              <w:jc w:val="center"/>
              <w:rPr>
                <w:sz w:val="31"/>
              </w:rPr>
            </w:pPr>
          </w:p>
        </w:tc>
      </w:tr>
      <w:tr w:rsidR="00DE383A" w14:paraId="0825AC97" w14:textId="77777777" w:rsidTr="00E26A9E">
        <w:tc>
          <w:tcPr>
            <w:tcW w:w="2518" w:type="dxa"/>
          </w:tcPr>
          <w:p w14:paraId="5339E581" w14:textId="3B9D3E2F" w:rsidR="00DE383A" w:rsidRPr="00D144E5" w:rsidRDefault="00DE383A" w:rsidP="00DE383A">
            <w:pPr>
              <w:rPr>
                <w:rFonts w:ascii="Calibri" w:hAnsi="Calibri"/>
                <w:sz w:val="36"/>
                <w:szCs w:val="36"/>
              </w:rPr>
            </w:pPr>
            <w:r w:rsidRPr="00D144E5">
              <w:rPr>
                <w:rFonts w:ascii="Calibri" w:hAnsi="Calibri"/>
                <w:b/>
                <w:sz w:val="36"/>
                <w:szCs w:val="36"/>
              </w:rPr>
              <w:t>T3.</w:t>
            </w:r>
            <w:r w:rsidRPr="00D144E5">
              <w:rPr>
                <w:rFonts w:ascii="Calibri" w:hAnsi="Calibri"/>
                <w:sz w:val="36"/>
                <w:szCs w:val="36"/>
              </w:rPr>
              <w:t xml:space="preserve"> (</w:t>
            </w:r>
            <w:r w:rsidR="005F08D2">
              <w:rPr>
                <w:rFonts w:ascii="Calibri" w:hAnsi="Calibri"/>
                <w:sz w:val="36"/>
                <w:szCs w:val="36"/>
              </w:rPr>
              <w:t>2</w:t>
            </w:r>
            <w:r w:rsidRPr="00D144E5">
              <w:rPr>
                <w:rFonts w:ascii="Calibri" w:hAnsi="Calibri"/>
                <w:sz w:val="36"/>
                <w:szCs w:val="36"/>
              </w:rPr>
              <w:t>0 points)</w:t>
            </w:r>
          </w:p>
          <w:p w14:paraId="79D31785" w14:textId="77777777" w:rsidR="00DE383A" w:rsidRDefault="00DE383A" w:rsidP="00DE383A">
            <w:pPr>
              <w:rPr>
                <w:sz w:val="31"/>
              </w:rPr>
            </w:pPr>
          </w:p>
        </w:tc>
        <w:tc>
          <w:tcPr>
            <w:tcW w:w="4394" w:type="dxa"/>
            <w:vAlign w:val="center"/>
          </w:tcPr>
          <w:p w14:paraId="323A445A" w14:textId="4F06546F" w:rsidR="00DE383A" w:rsidRDefault="008B7DF3" w:rsidP="00DE383A">
            <w:pPr>
              <w:jc w:val="center"/>
              <w:rPr>
                <w:sz w:val="31"/>
              </w:rPr>
            </w:pPr>
            <m:oMath>
              <m:f>
                <m:fPr>
                  <m:ctrlPr>
                    <w:rPr>
                      <w:rFonts w:ascii="Cambria Math" w:hAnsi="Cambria Math" w:cstheme="minorHAnsi"/>
                      <w:i/>
                      <w:sz w:val="28"/>
                      <w:szCs w:val="28"/>
                      <w:lang w:val="fr-FR"/>
                    </w:rPr>
                  </m:ctrlPr>
                </m:fPr>
                <m:num>
                  <m:r>
                    <w:rPr>
                      <w:rFonts w:ascii="Cambria Math" w:hAnsi="Cambria Math" w:cstheme="minorHAnsi"/>
                      <w:sz w:val="28"/>
                      <w:szCs w:val="28"/>
                      <w:lang w:val="fr-FR"/>
                    </w:rPr>
                    <m:t>231</m:t>
                  </m:r>
                </m:num>
                <m:den>
                  <m:r>
                    <w:rPr>
                      <w:rFonts w:ascii="Cambria Math" w:hAnsi="Cambria Math" w:cstheme="minorHAnsi"/>
                      <w:sz w:val="28"/>
                      <w:szCs w:val="28"/>
                      <w:lang w:val="fr-FR"/>
                    </w:rPr>
                    <m:t xml:space="preserve">1024 </m:t>
                  </m:r>
                </m:den>
              </m:f>
            </m:oMath>
            <w:r w:rsidR="00DE383A">
              <w:rPr>
                <w:rFonts w:asciiTheme="minorHAnsi" w:hAnsiTheme="minorHAnsi" w:cstheme="minorHAnsi"/>
                <w:sz w:val="28"/>
                <w:szCs w:val="28"/>
                <w:lang w:val="fr-FR"/>
              </w:rPr>
              <w:t xml:space="preserve">  or 0.2256 or 22.56%</w:t>
            </w:r>
          </w:p>
        </w:tc>
        <w:tc>
          <w:tcPr>
            <w:tcW w:w="1614" w:type="dxa"/>
          </w:tcPr>
          <w:p w14:paraId="005CEE11" w14:textId="14F6C8E6" w:rsidR="00DE383A" w:rsidRDefault="00DE383A" w:rsidP="00DE383A">
            <w:pPr>
              <w:jc w:val="center"/>
              <w:rPr>
                <w:sz w:val="31"/>
              </w:rPr>
            </w:pPr>
          </w:p>
        </w:tc>
      </w:tr>
      <w:tr w:rsidR="00DE383A" w14:paraId="76721F22" w14:textId="77777777" w:rsidTr="00E26A9E">
        <w:tc>
          <w:tcPr>
            <w:tcW w:w="2518" w:type="dxa"/>
          </w:tcPr>
          <w:p w14:paraId="6F2658A8" w14:textId="09E5628F" w:rsidR="00DE383A" w:rsidRPr="00D144E5" w:rsidRDefault="00DE383A" w:rsidP="00DE383A">
            <w:pPr>
              <w:rPr>
                <w:rFonts w:ascii="Calibri" w:hAnsi="Calibri"/>
                <w:sz w:val="36"/>
                <w:szCs w:val="36"/>
              </w:rPr>
            </w:pPr>
            <w:r w:rsidRPr="00D144E5">
              <w:rPr>
                <w:rFonts w:ascii="Calibri" w:hAnsi="Calibri"/>
                <w:b/>
                <w:sz w:val="36"/>
                <w:szCs w:val="36"/>
              </w:rPr>
              <w:t>T4.</w:t>
            </w:r>
            <w:r w:rsidRPr="00D144E5">
              <w:rPr>
                <w:rFonts w:ascii="Calibri" w:hAnsi="Calibri"/>
                <w:sz w:val="36"/>
                <w:szCs w:val="36"/>
              </w:rPr>
              <w:t xml:space="preserve"> (</w:t>
            </w:r>
            <w:r w:rsidR="005F08D2">
              <w:rPr>
                <w:rFonts w:ascii="Calibri" w:hAnsi="Calibri"/>
                <w:sz w:val="36"/>
                <w:szCs w:val="36"/>
              </w:rPr>
              <w:t>2</w:t>
            </w:r>
            <w:r w:rsidRPr="00D144E5">
              <w:rPr>
                <w:rFonts w:ascii="Calibri" w:hAnsi="Calibri"/>
                <w:sz w:val="36"/>
                <w:szCs w:val="36"/>
              </w:rPr>
              <w:t>0 points)</w:t>
            </w:r>
          </w:p>
          <w:p w14:paraId="3DDD799A" w14:textId="77777777" w:rsidR="00DE383A" w:rsidRDefault="00DE383A" w:rsidP="00DE383A">
            <w:pPr>
              <w:rPr>
                <w:sz w:val="31"/>
              </w:rPr>
            </w:pPr>
          </w:p>
        </w:tc>
        <w:tc>
          <w:tcPr>
            <w:tcW w:w="4394" w:type="dxa"/>
            <w:vAlign w:val="center"/>
          </w:tcPr>
          <w:p w14:paraId="748EE285" w14:textId="3BE1DDC3" w:rsidR="00DE383A" w:rsidRDefault="00DE383A" w:rsidP="00DE383A">
            <w:pPr>
              <w:jc w:val="center"/>
              <w:rPr>
                <w:sz w:val="31"/>
              </w:rPr>
            </w:pPr>
            <w:r>
              <w:rPr>
                <w:rFonts w:asciiTheme="minorHAnsi" w:hAnsiTheme="minorHAnsi" w:cstheme="minorHAnsi"/>
                <w:sz w:val="28"/>
                <w:szCs w:val="28"/>
                <w:lang w:val="fr-FR"/>
              </w:rPr>
              <w:t>44.78 m</w:t>
            </w:r>
            <w:r w:rsidRPr="004C01D0">
              <w:rPr>
                <w:rFonts w:asciiTheme="minorHAnsi" w:hAnsiTheme="minorHAnsi" w:cstheme="minorHAnsi"/>
                <w:sz w:val="28"/>
                <w:szCs w:val="28"/>
                <w:vertAlign w:val="superscript"/>
                <w:lang w:val="fr-FR"/>
              </w:rPr>
              <w:t>2</w:t>
            </w:r>
          </w:p>
        </w:tc>
        <w:tc>
          <w:tcPr>
            <w:tcW w:w="1614" w:type="dxa"/>
          </w:tcPr>
          <w:p w14:paraId="2894FB1C" w14:textId="77777777" w:rsidR="00DE383A" w:rsidRDefault="00DE383A" w:rsidP="00DE383A">
            <w:pPr>
              <w:jc w:val="center"/>
              <w:rPr>
                <w:sz w:val="31"/>
              </w:rPr>
            </w:pPr>
          </w:p>
        </w:tc>
      </w:tr>
      <w:tr w:rsidR="00DE383A" w14:paraId="197C48FF" w14:textId="77777777" w:rsidTr="00E26A9E">
        <w:trPr>
          <w:trHeight w:val="862"/>
        </w:trPr>
        <w:tc>
          <w:tcPr>
            <w:tcW w:w="2518" w:type="dxa"/>
          </w:tcPr>
          <w:p w14:paraId="03013A0E" w14:textId="42BAC355" w:rsidR="00DE383A" w:rsidRDefault="00DE383A" w:rsidP="00DE383A">
            <w:pPr>
              <w:rPr>
                <w:sz w:val="31"/>
              </w:rPr>
            </w:pPr>
            <w:r w:rsidRPr="00D144E5">
              <w:rPr>
                <w:rFonts w:ascii="Calibri" w:hAnsi="Calibri"/>
                <w:b/>
                <w:sz w:val="36"/>
                <w:szCs w:val="36"/>
              </w:rPr>
              <w:t>T5.</w:t>
            </w:r>
            <w:r w:rsidRPr="00D144E5">
              <w:rPr>
                <w:rFonts w:ascii="Calibri" w:hAnsi="Calibri"/>
                <w:sz w:val="36"/>
                <w:szCs w:val="36"/>
              </w:rPr>
              <w:t xml:space="preserve"> (</w:t>
            </w:r>
            <w:r w:rsidR="005F08D2">
              <w:rPr>
                <w:rFonts w:ascii="Calibri" w:hAnsi="Calibri"/>
                <w:sz w:val="36"/>
                <w:szCs w:val="36"/>
              </w:rPr>
              <w:t>2</w:t>
            </w:r>
            <w:r>
              <w:rPr>
                <w:rFonts w:ascii="Calibri" w:hAnsi="Calibri"/>
                <w:sz w:val="36"/>
                <w:szCs w:val="36"/>
              </w:rPr>
              <w:t>0</w:t>
            </w:r>
            <w:r w:rsidRPr="00D144E5">
              <w:rPr>
                <w:rFonts w:ascii="Calibri" w:hAnsi="Calibri"/>
                <w:sz w:val="36"/>
                <w:szCs w:val="36"/>
              </w:rPr>
              <w:t xml:space="preserve"> points)</w:t>
            </w:r>
          </w:p>
        </w:tc>
        <w:tc>
          <w:tcPr>
            <w:tcW w:w="4394" w:type="dxa"/>
            <w:vAlign w:val="center"/>
          </w:tcPr>
          <w:p w14:paraId="611CEEF8" w14:textId="63055F80" w:rsidR="00DE383A" w:rsidRDefault="00DE383A" w:rsidP="00DE383A">
            <w:pPr>
              <w:jc w:val="center"/>
              <w:rPr>
                <w:sz w:val="31"/>
              </w:rPr>
            </w:pPr>
            <w:r>
              <w:rPr>
                <w:rFonts w:asciiTheme="minorHAnsi" w:hAnsiTheme="minorHAnsi" w:cstheme="minorHAnsi"/>
                <w:sz w:val="28"/>
                <w:szCs w:val="28"/>
                <w:lang w:val="fr-FR"/>
              </w:rPr>
              <w:t>4</w:t>
            </w:r>
            <m:oMath>
              <m:r>
                <w:rPr>
                  <w:rFonts w:ascii="Cambria Math" w:hAnsi="Cambria Math" w:cstheme="minorHAnsi"/>
                  <w:sz w:val="28"/>
                  <w:szCs w:val="28"/>
                  <w:lang w:val="fr-FR"/>
                </w:rPr>
                <m:t>π</m:t>
              </m:r>
            </m:oMath>
          </w:p>
        </w:tc>
        <w:tc>
          <w:tcPr>
            <w:tcW w:w="1614" w:type="dxa"/>
          </w:tcPr>
          <w:p w14:paraId="2E088FAA" w14:textId="77777777" w:rsidR="00DE383A" w:rsidRDefault="00DE383A" w:rsidP="00DE383A">
            <w:pPr>
              <w:jc w:val="center"/>
              <w:rPr>
                <w:sz w:val="31"/>
              </w:rPr>
            </w:pPr>
          </w:p>
        </w:tc>
      </w:tr>
    </w:tbl>
    <w:p w14:paraId="789E478A" w14:textId="77777777" w:rsidR="00D3597F" w:rsidRDefault="00D3597F">
      <w:pPr>
        <w:jc w:val="center"/>
        <w:rPr>
          <w:sz w:val="27"/>
        </w:rPr>
      </w:pPr>
    </w:p>
    <w:p w14:paraId="7BBE424D" w14:textId="77777777" w:rsidR="00F1238B" w:rsidRDefault="00F1238B">
      <w:pPr>
        <w:jc w:val="center"/>
        <w:rPr>
          <w:sz w:val="27"/>
        </w:rPr>
      </w:pPr>
    </w:p>
    <w:p w14:paraId="4D026BE6" w14:textId="77777777" w:rsidR="00F1238B" w:rsidRDefault="00F1238B">
      <w:pPr>
        <w:jc w:val="center"/>
        <w:rPr>
          <w:sz w:val="27"/>
        </w:rPr>
      </w:pPr>
    </w:p>
    <w:p w14:paraId="70F22DFE" w14:textId="77777777" w:rsidR="00F1238B" w:rsidRDefault="00F1238B">
      <w:pPr>
        <w:jc w:val="center"/>
        <w:rPr>
          <w:sz w:val="27"/>
        </w:rPr>
      </w:pPr>
    </w:p>
    <w:p w14:paraId="15DB6881" w14:textId="77777777" w:rsidR="00F1238B" w:rsidRDefault="00F1238B">
      <w:pPr>
        <w:jc w:val="center"/>
        <w:rPr>
          <w:sz w:val="27"/>
        </w:rPr>
      </w:pPr>
    </w:p>
    <w:p w14:paraId="1D44E0D3" w14:textId="77777777" w:rsidR="00F1238B" w:rsidRDefault="00F1238B">
      <w:pPr>
        <w:jc w:val="center"/>
        <w:rPr>
          <w:sz w:val="27"/>
        </w:rPr>
      </w:pPr>
    </w:p>
    <w:p w14:paraId="7671CED3" w14:textId="77777777" w:rsidR="00F1238B" w:rsidRDefault="00F1238B">
      <w:pPr>
        <w:jc w:val="center"/>
        <w:rPr>
          <w:sz w:val="27"/>
        </w:rPr>
      </w:pPr>
    </w:p>
    <w:p w14:paraId="07185C22" w14:textId="77777777" w:rsidR="00F1238B" w:rsidRDefault="00F1238B">
      <w:pPr>
        <w:jc w:val="center"/>
        <w:rPr>
          <w:sz w:val="27"/>
        </w:rPr>
      </w:pPr>
    </w:p>
    <w:p w14:paraId="4C9331FC" w14:textId="77777777" w:rsidR="00D3597F" w:rsidRDefault="00D3597F">
      <w:pPr>
        <w:rPr>
          <w:sz w:val="19"/>
        </w:rPr>
      </w:pPr>
    </w:p>
    <w:p w14:paraId="45F15BC6" w14:textId="77777777" w:rsidR="00D3597F" w:rsidRDefault="00D3597F">
      <w:pPr>
        <w:rPr>
          <w:sz w:val="23"/>
          <w:lang w:val="en-US"/>
        </w:rPr>
      </w:pPr>
    </w:p>
    <w:p w14:paraId="575AA2DB" w14:textId="77777777" w:rsidR="00D3597F" w:rsidRDefault="00D3597F">
      <w:pPr>
        <w:rPr>
          <w:sz w:val="19"/>
          <w:lang w:val="en-US"/>
        </w:rPr>
      </w:pPr>
      <w:r>
        <w:rPr>
          <w:sz w:val="19"/>
          <w:lang w:val="en-US"/>
        </w:rPr>
        <w:tab/>
      </w:r>
      <w:r>
        <w:rPr>
          <w:sz w:val="19"/>
          <w:lang w:val="en-US"/>
        </w:rPr>
        <w:tab/>
      </w:r>
      <w:r>
        <w:rPr>
          <w:sz w:val="19"/>
          <w:lang w:val="en-US"/>
        </w:rPr>
        <w:tab/>
      </w:r>
      <w:r>
        <w:rPr>
          <w:sz w:val="19"/>
          <w:lang w:val="en-US"/>
        </w:rPr>
        <w:tab/>
      </w:r>
      <w:r>
        <w:rPr>
          <w:sz w:val="19"/>
          <w:lang w:val="en-US"/>
        </w:rPr>
        <w:tab/>
      </w:r>
      <w:r>
        <w:rPr>
          <w:sz w:val="19"/>
          <w:lang w:val="en-US"/>
        </w:rPr>
        <w:tab/>
        <w:t xml:space="preserve">    </w:t>
      </w:r>
    </w:p>
    <w:p w14:paraId="4B2682ED" w14:textId="77777777" w:rsidR="00D3597F" w:rsidRDefault="00D3597F">
      <w:pPr>
        <w:ind w:left="4320"/>
        <w:rPr>
          <w:sz w:val="23"/>
          <w:lang w:val="en-US"/>
        </w:rPr>
      </w:pPr>
      <w:r>
        <w:rPr>
          <w:sz w:val="19"/>
          <w:lang w:val="en-US"/>
        </w:rPr>
        <w:t xml:space="preserve">                                                       </w:t>
      </w:r>
    </w:p>
    <w:sectPr w:rsidR="00D3597F" w:rsidSect="00033D96">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662"/>
    <w:multiLevelType w:val="hybridMultilevel"/>
    <w:tmpl w:val="2B2CC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ADE52B7"/>
    <w:multiLevelType w:val="singleLevel"/>
    <w:tmpl w:val="0BA65BEA"/>
    <w:lvl w:ilvl="0">
      <w:start w:val="1"/>
      <w:numFmt w:val="lowerRoman"/>
      <w:lvlText w:val="(%1)"/>
      <w:lvlJc w:val="left"/>
      <w:pPr>
        <w:tabs>
          <w:tab w:val="num" w:pos="2160"/>
        </w:tabs>
        <w:ind w:left="2160" w:hanging="720"/>
      </w:pPr>
      <w:rPr>
        <w:rFonts w:hint="default"/>
      </w:rPr>
    </w:lvl>
  </w:abstractNum>
  <w:num w:numId="1" w16cid:durableId="1714883086">
    <w:abstractNumId w:val="1"/>
  </w:num>
  <w:num w:numId="2" w16cid:durableId="309136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0B"/>
    <w:rsid w:val="000067CA"/>
    <w:rsid w:val="00010232"/>
    <w:rsid w:val="0001077E"/>
    <w:rsid w:val="00012E11"/>
    <w:rsid w:val="00020C30"/>
    <w:rsid w:val="00026096"/>
    <w:rsid w:val="00033D96"/>
    <w:rsid w:val="00045296"/>
    <w:rsid w:val="000502CE"/>
    <w:rsid w:val="00050804"/>
    <w:rsid w:val="0005672B"/>
    <w:rsid w:val="00064EAD"/>
    <w:rsid w:val="0006734F"/>
    <w:rsid w:val="00071C05"/>
    <w:rsid w:val="00073D99"/>
    <w:rsid w:val="00076557"/>
    <w:rsid w:val="00081448"/>
    <w:rsid w:val="00086154"/>
    <w:rsid w:val="000864D4"/>
    <w:rsid w:val="00086B77"/>
    <w:rsid w:val="00091C7B"/>
    <w:rsid w:val="000953AD"/>
    <w:rsid w:val="000A6CF3"/>
    <w:rsid w:val="000B0C9B"/>
    <w:rsid w:val="000B6BCD"/>
    <w:rsid w:val="000B7DD9"/>
    <w:rsid w:val="000C070B"/>
    <w:rsid w:val="000C1392"/>
    <w:rsid w:val="000C25AD"/>
    <w:rsid w:val="000C39E8"/>
    <w:rsid w:val="000D0DBC"/>
    <w:rsid w:val="000D4620"/>
    <w:rsid w:val="000D72ED"/>
    <w:rsid w:val="000E141E"/>
    <w:rsid w:val="000E5DE9"/>
    <w:rsid w:val="000E600C"/>
    <w:rsid w:val="000F3A78"/>
    <w:rsid w:val="000F601A"/>
    <w:rsid w:val="00101D56"/>
    <w:rsid w:val="0011067F"/>
    <w:rsid w:val="0011200F"/>
    <w:rsid w:val="00115752"/>
    <w:rsid w:val="0011589E"/>
    <w:rsid w:val="00130BE3"/>
    <w:rsid w:val="00132F65"/>
    <w:rsid w:val="00135F98"/>
    <w:rsid w:val="00136A00"/>
    <w:rsid w:val="00136B90"/>
    <w:rsid w:val="00140522"/>
    <w:rsid w:val="001474E9"/>
    <w:rsid w:val="001478BA"/>
    <w:rsid w:val="001523C1"/>
    <w:rsid w:val="001535B9"/>
    <w:rsid w:val="00155FAF"/>
    <w:rsid w:val="00157ED9"/>
    <w:rsid w:val="001602E2"/>
    <w:rsid w:val="0016081B"/>
    <w:rsid w:val="00165F52"/>
    <w:rsid w:val="00172D84"/>
    <w:rsid w:val="00175830"/>
    <w:rsid w:val="00175FC8"/>
    <w:rsid w:val="0017697A"/>
    <w:rsid w:val="001771B9"/>
    <w:rsid w:val="00177832"/>
    <w:rsid w:val="00182870"/>
    <w:rsid w:val="001844A5"/>
    <w:rsid w:val="0018473F"/>
    <w:rsid w:val="00185CC5"/>
    <w:rsid w:val="0019281C"/>
    <w:rsid w:val="00192FD9"/>
    <w:rsid w:val="001959BF"/>
    <w:rsid w:val="001A74D6"/>
    <w:rsid w:val="001A76C3"/>
    <w:rsid w:val="001B0753"/>
    <w:rsid w:val="001B0F0C"/>
    <w:rsid w:val="001B40D9"/>
    <w:rsid w:val="001B5DE2"/>
    <w:rsid w:val="001B699C"/>
    <w:rsid w:val="001B7D66"/>
    <w:rsid w:val="001C139A"/>
    <w:rsid w:val="001C382E"/>
    <w:rsid w:val="001C5FA9"/>
    <w:rsid w:val="001D3384"/>
    <w:rsid w:val="001D596B"/>
    <w:rsid w:val="001E1DC0"/>
    <w:rsid w:val="001E40F6"/>
    <w:rsid w:val="001E482D"/>
    <w:rsid w:val="001F115C"/>
    <w:rsid w:val="0020097C"/>
    <w:rsid w:val="00203548"/>
    <w:rsid w:val="00206448"/>
    <w:rsid w:val="00210F18"/>
    <w:rsid w:val="00212A20"/>
    <w:rsid w:val="0021680B"/>
    <w:rsid w:val="00216BA3"/>
    <w:rsid w:val="00221561"/>
    <w:rsid w:val="00221F4B"/>
    <w:rsid w:val="00222475"/>
    <w:rsid w:val="00222C26"/>
    <w:rsid w:val="002242FA"/>
    <w:rsid w:val="0022786D"/>
    <w:rsid w:val="0023235D"/>
    <w:rsid w:val="00234637"/>
    <w:rsid w:val="00237497"/>
    <w:rsid w:val="00237694"/>
    <w:rsid w:val="002516F9"/>
    <w:rsid w:val="00252E10"/>
    <w:rsid w:val="0025378E"/>
    <w:rsid w:val="00264D58"/>
    <w:rsid w:val="002703D2"/>
    <w:rsid w:val="00276786"/>
    <w:rsid w:val="002771A1"/>
    <w:rsid w:val="002852FB"/>
    <w:rsid w:val="002853EA"/>
    <w:rsid w:val="002863DB"/>
    <w:rsid w:val="00286ABA"/>
    <w:rsid w:val="00292DFB"/>
    <w:rsid w:val="00293BDA"/>
    <w:rsid w:val="00293F67"/>
    <w:rsid w:val="00295627"/>
    <w:rsid w:val="002A1F93"/>
    <w:rsid w:val="002A2652"/>
    <w:rsid w:val="002B1D2D"/>
    <w:rsid w:val="002B7152"/>
    <w:rsid w:val="002B7E35"/>
    <w:rsid w:val="002D1A85"/>
    <w:rsid w:val="002D3E1C"/>
    <w:rsid w:val="002D47A4"/>
    <w:rsid w:val="002D6B97"/>
    <w:rsid w:val="002E137D"/>
    <w:rsid w:val="002E197B"/>
    <w:rsid w:val="002E7630"/>
    <w:rsid w:val="002F06E8"/>
    <w:rsid w:val="002F0D31"/>
    <w:rsid w:val="00307AD6"/>
    <w:rsid w:val="00310C75"/>
    <w:rsid w:val="0032120F"/>
    <w:rsid w:val="00322572"/>
    <w:rsid w:val="00330EC1"/>
    <w:rsid w:val="00331425"/>
    <w:rsid w:val="00332541"/>
    <w:rsid w:val="0033447E"/>
    <w:rsid w:val="0033601C"/>
    <w:rsid w:val="0033736B"/>
    <w:rsid w:val="00344AC5"/>
    <w:rsid w:val="003528C3"/>
    <w:rsid w:val="00355D7E"/>
    <w:rsid w:val="00361AB9"/>
    <w:rsid w:val="003621FA"/>
    <w:rsid w:val="003651C2"/>
    <w:rsid w:val="00365784"/>
    <w:rsid w:val="0037040D"/>
    <w:rsid w:val="00373D59"/>
    <w:rsid w:val="003757BC"/>
    <w:rsid w:val="00375860"/>
    <w:rsid w:val="0038161B"/>
    <w:rsid w:val="00381A40"/>
    <w:rsid w:val="003835E4"/>
    <w:rsid w:val="00385731"/>
    <w:rsid w:val="003911B4"/>
    <w:rsid w:val="00394FB4"/>
    <w:rsid w:val="00397EF7"/>
    <w:rsid w:val="003B4D30"/>
    <w:rsid w:val="003B5A75"/>
    <w:rsid w:val="003B6F47"/>
    <w:rsid w:val="003C4AD9"/>
    <w:rsid w:val="003D4126"/>
    <w:rsid w:val="003D698C"/>
    <w:rsid w:val="003D6D1F"/>
    <w:rsid w:val="003D7B95"/>
    <w:rsid w:val="003E0789"/>
    <w:rsid w:val="003E14B8"/>
    <w:rsid w:val="003E1E0A"/>
    <w:rsid w:val="003F62D3"/>
    <w:rsid w:val="003F7C8D"/>
    <w:rsid w:val="003F7D02"/>
    <w:rsid w:val="004049EE"/>
    <w:rsid w:val="00406806"/>
    <w:rsid w:val="00410097"/>
    <w:rsid w:val="0041011C"/>
    <w:rsid w:val="00412C33"/>
    <w:rsid w:val="0041512F"/>
    <w:rsid w:val="004152BE"/>
    <w:rsid w:val="00422896"/>
    <w:rsid w:val="0042725E"/>
    <w:rsid w:val="00430E3D"/>
    <w:rsid w:val="00431744"/>
    <w:rsid w:val="00433768"/>
    <w:rsid w:val="00435BE2"/>
    <w:rsid w:val="00441812"/>
    <w:rsid w:val="004425BB"/>
    <w:rsid w:val="0044399B"/>
    <w:rsid w:val="00453148"/>
    <w:rsid w:val="0046087E"/>
    <w:rsid w:val="004707B0"/>
    <w:rsid w:val="004711CA"/>
    <w:rsid w:val="0047148F"/>
    <w:rsid w:val="00480304"/>
    <w:rsid w:val="004827F0"/>
    <w:rsid w:val="00482D98"/>
    <w:rsid w:val="0048588F"/>
    <w:rsid w:val="00486DC4"/>
    <w:rsid w:val="004902E2"/>
    <w:rsid w:val="00490A33"/>
    <w:rsid w:val="004928B9"/>
    <w:rsid w:val="004929B0"/>
    <w:rsid w:val="004931D6"/>
    <w:rsid w:val="004935FF"/>
    <w:rsid w:val="00496385"/>
    <w:rsid w:val="004C4D30"/>
    <w:rsid w:val="004C51FC"/>
    <w:rsid w:val="004C5CB5"/>
    <w:rsid w:val="004D56C3"/>
    <w:rsid w:val="004D6F21"/>
    <w:rsid w:val="004D7723"/>
    <w:rsid w:val="004E1578"/>
    <w:rsid w:val="004E217E"/>
    <w:rsid w:val="004E4577"/>
    <w:rsid w:val="004E7134"/>
    <w:rsid w:val="004F3BCE"/>
    <w:rsid w:val="004F4123"/>
    <w:rsid w:val="004F5078"/>
    <w:rsid w:val="004F799B"/>
    <w:rsid w:val="00511DC6"/>
    <w:rsid w:val="00516285"/>
    <w:rsid w:val="00516E0F"/>
    <w:rsid w:val="00522685"/>
    <w:rsid w:val="0052336A"/>
    <w:rsid w:val="0052567C"/>
    <w:rsid w:val="0053115F"/>
    <w:rsid w:val="005314CA"/>
    <w:rsid w:val="0054608F"/>
    <w:rsid w:val="005501A9"/>
    <w:rsid w:val="00553446"/>
    <w:rsid w:val="0055446A"/>
    <w:rsid w:val="00556EB4"/>
    <w:rsid w:val="0056687F"/>
    <w:rsid w:val="00571770"/>
    <w:rsid w:val="00573583"/>
    <w:rsid w:val="00575C10"/>
    <w:rsid w:val="00577538"/>
    <w:rsid w:val="00581059"/>
    <w:rsid w:val="00585A5D"/>
    <w:rsid w:val="00587DF6"/>
    <w:rsid w:val="00592AB4"/>
    <w:rsid w:val="00594CFC"/>
    <w:rsid w:val="005960EB"/>
    <w:rsid w:val="005A29A9"/>
    <w:rsid w:val="005A2AEB"/>
    <w:rsid w:val="005A34BE"/>
    <w:rsid w:val="005A5F59"/>
    <w:rsid w:val="005A7164"/>
    <w:rsid w:val="005B4B9F"/>
    <w:rsid w:val="005B55FE"/>
    <w:rsid w:val="005B584F"/>
    <w:rsid w:val="005B78A1"/>
    <w:rsid w:val="005C0402"/>
    <w:rsid w:val="005C35AC"/>
    <w:rsid w:val="005C54AB"/>
    <w:rsid w:val="005D0FC3"/>
    <w:rsid w:val="005D6C32"/>
    <w:rsid w:val="005F00D1"/>
    <w:rsid w:val="005F08D2"/>
    <w:rsid w:val="005F1CC9"/>
    <w:rsid w:val="005F3AAE"/>
    <w:rsid w:val="005F7911"/>
    <w:rsid w:val="005F7FF5"/>
    <w:rsid w:val="00604655"/>
    <w:rsid w:val="006101FC"/>
    <w:rsid w:val="00611E3F"/>
    <w:rsid w:val="006125CA"/>
    <w:rsid w:val="00612B3B"/>
    <w:rsid w:val="0061738B"/>
    <w:rsid w:val="006202BE"/>
    <w:rsid w:val="00621266"/>
    <w:rsid w:val="00621614"/>
    <w:rsid w:val="00622B49"/>
    <w:rsid w:val="00622E8F"/>
    <w:rsid w:val="00626D49"/>
    <w:rsid w:val="00627FE6"/>
    <w:rsid w:val="006350BC"/>
    <w:rsid w:val="00636447"/>
    <w:rsid w:val="00636681"/>
    <w:rsid w:val="00636CEC"/>
    <w:rsid w:val="00637ACD"/>
    <w:rsid w:val="00637B7D"/>
    <w:rsid w:val="00642EB4"/>
    <w:rsid w:val="00643A29"/>
    <w:rsid w:val="00647D4B"/>
    <w:rsid w:val="00650146"/>
    <w:rsid w:val="00651A3F"/>
    <w:rsid w:val="00651CDC"/>
    <w:rsid w:val="006521D8"/>
    <w:rsid w:val="00655B82"/>
    <w:rsid w:val="0066217C"/>
    <w:rsid w:val="00674369"/>
    <w:rsid w:val="006747E7"/>
    <w:rsid w:val="00677840"/>
    <w:rsid w:val="0068397C"/>
    <w:rsid w:val="00683C51"/>
    <w:rsid w:val="006853C5"/>
    <w:rsid w:val="006868AF"/>
    <w:rsid w:val="00687061"/>
    <w:rsid w:val="0069178C"/>
    <w:rsid w:val="00692306"/>
    <w:rsid w:val="00696903"/>
    <w:rsid w:val="006A0A7D"/>
    <w:rsid w:val="006A117F"/>
    <w:rsid w:val="006A3F6B"/>
    <w:rsid w:val="006A535D"/>
    <w:rsid w:val="006A7731"/>
    <w:rsid w:val="006B0765"/>
    <w:rsid w:val="006B2575"/>
    <w:rsid w:val="006B5E9D"/>
    <w:rsid w:val="006C11A3"/>
    <w:rsid w:val="006C48F9"/>
    <w:rsid w:val="006C6129"/>
    <w:rsid w:val="006D76AD"/>
    <w:rsid w:val="006E1329"/>
    <w:rsid w:val="006E33EC"/>
    <w:rsid w:val="006F3C05"/>
    <w:rsid w:val="006F73EA"/>
    <w:rsid w:val="00700C54"/>
    <w:rsid w:val="00701207"/>
    <w:rsid w:val="007025BC"/>
    <w:rsid w:val="00713854"/>
    <w:rsid w:val="00720B40"/>
    <w:rsid w:val="00721F61"/>
    <w:rsid w:val="007267B1"/>
    <w:rsid w:val="00735016"/>
    <w:rsid w:val="00735DC7"/>
    <w:rsid w:val="00737F2A"/>
    <w:rsid w:val="00742A7E"/>
    <w:rsid w:val="00743A9A"/>
    <w:rsid w:val="0074713B"/>
    <w:rsid w:val="00751DB6"/>
    <w:rsid w:val="00761204"/>
    <w:rsid w:val="007670C0"/>
    <w:rsid w:val="0076730F"/>
    <w:rsid w:val="00771F6B"/>
    <w:rsid w:val="0077450A"/>
    <w:rsid w:val="007748DD"/>
    <w:rsid w:val="0078046D"/>
    <w:rsid w:val="00796374"/>
    <w:rsid w:val="007A47A3"/>
    <w:rsid w:val="007A6847"/>
    <w:rsid w:val="007B5CD7"/>
    <w:rsid w:val="007C3479"/>
    <w:rsid w:val="007C4713"/>
    <w:rsid w:val="007C5006"/>
    <w:rsid w:val="007C67B7"/>
    <w:rsid w:val="007C7F73"/>
    <w:rsid w:val="007D013B"/>
    <w:rsid w:val="007D37A8"/>
    <w:rsid w:val="007D5B21"/>
    <w:rsid w:val="007D7700"/>
    <w:rsid w:val="007E1043"/>
    <w:rsid w:val="007F0BF5"/>
    <w:rsid w:val="00802917"/>
    <w:rsid w:val="00812058"/>
    <w:rsid w:val="00814CF8"/>
    <w:rsid w:val="0082684E"/>
    <w:rsid w:val="00832486"/>
    <w:rsid w:val="00833629"/>
    <w:rsid w:val="00835438"/>
    <w:rsid w:val="0083727D"/>
    <w:rsid w:val="00841D12"/>
    <w:rsid w:val="0085023A"/>
    <w:rsid w:val="00852793"/>
    <w:rsid w:val="00853FCB"/>
    <w:rsid w:val="008575F9"/>
    <w:rsid w:val="00864B19"/>
    <w:rsid w:val="00870C8A"/>
    <w:rsid w:val="0087367F"/>
    <w:rsid w:val="00874B2A"/>
    <w:rsid w:val="008758D3"/>
    <w:rsid w:val="00880DA8"/>
    <w:rsid w:val="0088384A"/>
    <w:rsid w:val="0088505D"/>
    <w:rsid w:val="008A3162"/>
    <w:rsid w:val="008A4C8D"/>
    <w:rsid w:val="008A57CA"/>
    <w:rsid w:val="008B3046"/>
    <w:rsid w:val="008B34D9"/>
    <w:rsid w:val="008B7109"/>
    <w:rsid w:val="008B7692"/>
    <w:rsid w:val="008B7DF3"/>
    <w:rsid w:val="008C0966"/>
    <w:rsid w:val="008C1459"/>
    <w:rsid w:val="008C360E"/>
    <w:rsid w:val="008D0ED8"/>
    <w:rsid w:val="008D16DE"/>
    <w:rsid w:val="008D1D2F"/>
    <w:rsid w:val="008D2D2A"/>
    <w:rsid w:val="008D43F6"/>
    <w:rsid w:val="008E2DE3"/>
    <w:rsid w:val="008F04F4"/>
    <w:rsid w:val="008F1D48"/>
    <w:rsid w:val="008F35BC"/>
    <w:rsid w:val="008F5AE2"/>
    <w:rsid w:val="008F6562"/>
    <w:rsid w:val="00902BB0"/>
    <w:rsid w:val="00904411"/>
    <w:rsid w:val="009052C4"/>
    <w:rsid w:val="009056DD"/>
    <w:rsid w:val="00915F29"/>
    <w:rsid w:val="00917CBB"/>
    <w:rsid w:val="009217C4"/>
    <w:rsid w:val="0092202C"/>
    <w:rsid w:val="0093633A"/>
    <w:rsid w:val="00942A6E"/>
    <w:rsid w:val="009442A9"/>
    <w:rsid w:val="009453E8"/>
    <w:rsid w:val="00951E12"/>
    <w:rsid w:val="00960534"/>
    <w:rsid w:val="00974E67"/>
    <w:rsid w:val="009841AE"/>
    <w:rsid w:val="00985409"/>
    <w:rsid w:val="00986048"/>
    <w:rsid w:val="00993D5F"/>
    <w:rsid w:val="00994E7E"/>
    <w:rsid w:val="00997FF8"/>
    <w:rsid w:val="009A385A"/>
    <w:rsid w:val="009A703A"/>
    <w:rsid w:val="009B55F1"/>
    <w:rsid w:val="009B5DEB"/>
    <w:rsid w:val="009B6937"/>
    <w:rsid w:val="009B6C1C"/>
    <w:rsid w:val="009C2621"/>
    <w:rsid w:val="009C69E9"/>
    <w:rsid w:val="009C6D87"/>
    <w:rsid w:val="009D2E47"/>
    <w:rsid w:val="009D331E"/>
    <w:rsid w:val="009D5E1B"/>
    <w:rsid w:val="009E077C"/>
    <w:rsid w:val="009E173C"/>
    <w:rsid w:val="00A0574D"/>
    <w:rsid w:val="00A17DF2"/>
    <w:rsid w:val="00A210EE"/>
    <w:rsid w:val="00A21142"/>
    <w:rsid w:val="00A21B4D"/>
    <w:rsid w:val="00A2313C"/>
    <w:rsid w:val="00A23E59"/>
    <w:rsid w:val="00A254E7"/>
    <w:rsid w:val="00A25F69"/>
    <w:rsid w:val="00A306D8"/>
    <w:rsid w:val="00A30706"/>
    <w:rsid w:val="00A3098C"/>
    <w:rsid w:val="00A3272C"/>
    <w:rsid w:val="00A36F2A"/>
    <w:rsid w:val="00A41590"/>
    <w:rsid w:val="00A4754E"/>
    <w:rsid w:val="00A513F7"/>
    <w:rsid w:val="00A53C0E"/>
    <w:rsid w:val="00A642FB"/>
    <w:rsid w:val="00A645C0"/>
    <w:rsid w:val="00A64730"/>
    <w:rsid w:val="00A66EF2"/>
    <w:rsid w:val="00A712C5"/>
    <w:rsid w:val="00A72498"/>
    <w:rsid w:val="00A72BFB"/>
    <w:rsid w:val="00A72C1D"/>
    <w:rsid w:val="00A7641C"/>
    <w:rsid w:val="00A777FC"/>
    <w:rsid w:val="00A832FF"/>
    <w:rsid w:val="00A86204"/>
    <w:rsid w:val="00A86EA9"/>
    <w:rsid w:val="00A9085F"/>
    <w:rsid w:val="00A927AD"/>
    <w:rsid w:val="00AA411E"/>
    <w:rsid w:val="00AA414B"/>
    <w:rsid w:val="00AA4ABF"/>
    <w:rsid w:val="00AA5D8B"/>
    <w:rsid w:val="00AB66FF"/>
    <w:rsid w:val="00AB7DA4"/>
    <w:rsid w:val="00AC0880"/>
    <w:rsid w:val="00AC6CE7"/>
    <w:rsid w:val="00AC782A"/>
    <w:rsid w:val="00AD0723"/>
    <w:rsid w:val="00AD0F20"/>
    <w:rsid w:val="00AD7F09"/>
    <w:rsid w:val="00AE4D2E"/>
    <w:rsid w:val="00AE4F3F"/>
    <w:rsid w:val="00AF0C48"/>
    <w:rsid w:val="00AF2661"/>
    <w:rsid w:val="00AF5CED"/>
    <w:rsid w:val="00AF7A8A"/>
    <w:rsid w:val="00B01E67"/>
    <w:rsid w:val="00B01EE0"/>
    <w:rsid w:val="00B0432E"/>
    <w:rsid w:val="00B04F06"/>
    <w:rsid w:val="00B072F0"/>
    <w:rsid w:val="00B12022"/>
    <w:rsid w:val="00B12864"/>
    <w:rsid w:val="00B14144"/>
    <w:rsid w:val="00B2012E"/>
    <w:rsid w:val="00B2486D"/>
    <w:rsid w:val="00B3160B"/>
    <w:rsid w:val="00B404E4"/>
    <w:rsid w:val="00B40BED"/>
    <w:rsid w:val="00B46A29"/>
    <w:rsid w:val="00B6047E"/>
    <w:rsid w:val="00B67E3C"/>
    <w:rsid w:val="00B717BF"/>
    <w:rsid w:val="00B739C5"/>
    <w:rsid w:val="00B76B21"/>
    <w:rsid w:val="00B943D0"/>
    <w:rsid w:val="00B94EF2"/>
    <w:rsid w:val="00B95D13"/>
    <w:rsid w:val="00BA0896"/>
    <w:rsid w:val="00BA3997"/>
    <w:rsid w:val="00BB3B5B"/>
    <w:rsid w:val="00BB6A99"/>
    <w:rsid w:val="00BC0544"/>
    <w:rsid w:val="00BC0B3B"/>
    <w:rsid w:val="00BC1185"/>
    <w:rsid w:val="00BC1438"/>
    <w:rsid w:val="00BC5130"/>
    <w:rsid w:val="00BC6338"/>
    <w:rsid w:val="00BD2322"/>
    <w:rsid w:val="00BD2E1D"/>
    <w:rsid w:val="00BD74DA"/>
    <w:rsid w:val="00BD74FC"/>
    <w:rsid w:val="00BD7891"/>
    <w:rsid w:val="00BE0409"/>
    <w:rsid w:val="00BE0625"/>
    <w:rsid w:val="00BE5FB4"/>
    <w:rsid w:val="00BF02D3"/>
    <w:rsid w:val="00BF116C"/>
    <w:rsid w:val="00BF77C3"/>
    <w:rsid w:val="00C03689"/>
    <w:rsid w:val="00C0424A"/>
    <w:rsid w:val="00C04916"/>
    <w:rsid w:val="00C12E29"/>
    <w:rsid w:val="00C14B4B"/>
    <w:rsid w:val="00C14BF8"/>
    <w:rsid w:val="00C15D8E"/>
    <w:rsid w:val="00C20EE4"/>
    <w:rsid w:val="00C23AAD"/>
    <w:rsid w:val="00C33116"/>
    <w:rsid w:val="00C33625"/>
    <w:rsid w:val="00C412D7"/>
    <w:rsid w:val="00C41413"/>
    <w:rsid w:val="00C4191F"/>
    <w:rsid w:val="00C43B64"/>
    <w:rsid w:val="00C45116"/>
    <w:rsid w:val="00C45E4B"/>
    <w:rsid w:val="00C46BDE"/>
    <w:rsid w:val="00C51B9D"/>
    <w:rsid w:val="00C51C79"/>
    <w:rsid w:val="00C52862"/>
    <w:rsid w:val="00C5363C"/>
    <w:rsid w:val="00C5499B"/>
    <w:rsid w:val="00C56861"/>
    <w:rsid w:val="00C61FD3"/>
    <w:rsid w:val="00C70433"/>
    <w:rsid w:val="00C75D1C"/>
    <w:rsid w:val="00C76DAB"/>
    <w:rsid w:val="00C83295"/>
    <w:rsid w:val="00C84A90"/>
    <w:rsid w:val="00C96556"/>
    <w:rsid w:val="00C97451"/>
    <w:rsid w:val="00CA0041"/>
    <w:rsid w:val="00CA2091"/>
    <w:rsid w:val="00CB3527"/>
    <w:rsid w:val="00CB3647"/>
    <w:rsid w:val="00CB3BB6"/>
    <w:rsid w:val="00CC4F56"/>
    <w:rsid w:val="00CC709C"/>
    <w:rsid w:val="00CC7F17"/>
    <w:rsid w:val="00CD4E98"/>
    <w:rsid w:val="00CD5E89"/>
    <w:rsid w:val="00CD60E6"/>
    <w:rsid w:val="00CE0D5D"/>
    <w:rsid w:val="00CE5DE1"/>
    <w:rsid w:val="00CF0E11"/>
    <w:rsid w:val="00CF3A20"/>
    <w:rsid w:val="00D028BB"/>
    <w:rsid w:val="00D115CE"/>
    <w:rsid w:val="00D23792"/>
    <w:rsid w:val="00D30794"/>
    <w:rsid w:val="00D31F50"/>
    <w:rsid w:val="00D3597F"/>
    <w:rsid w:val="00D452C3"/>
    <w:rsid w:val="00D45CEE"/>
    <w:rsid w:val="00D4660B"/>
    <w:rsid w:val="00D50812"/>
    <w:rsid w:val="00D541C7"/>
    <w:rsid w:val="00D555F0"/>
    <w:rsid w:val="00D60362"/>
    <w:rsid w:val="00D605C7"/>
    <w:rsid w:val="00D646F4"/>
    <w:rsid w:val="00D766CC"/>
    <w:rsid w:val="00D81A59"/>
    <w:rsid w:val="00D82092"/>
    <w:rsid w:val="00D84E55"/>
    <w:rsid w:val="00D929DE"/>
    <w:rsid w:val="00DA0D32"/>
    <w:rsid w:val="00DB0636"/>
    <w:rsid w:val="00DB6566"/>
    <w:rsid w:val="00DB6E4B"/>
    <w:rsid w:val="00DC1DD8"/>
    <w:rsid w:val="00DC7180"/>
    <w:rsid w:val="00DD358C"/>
    <w:rsid w:val="00DD521F"/>
    <w:rsid w:val="00DE05F5"/>
    <w:rsid w:val="00DE16D1"/>
    <w:rsid w:val="00DE2AD4"/>
    <w:rsid w:val="00DE383A"/>
    <w:rsid w:val="00DE5451"/>
    <w:rsid w:val="00DE6270"/>
    <w:rsid w:val="00DF1D11"/>
    <w:rsid w:val="00DF1F5C"/>
    <w:rsid w:val="00E008C0"/>
    <w:rsid w:val="00E03602"/>
    <w:rsid w:val="00E04FD1"/>
    <w:rsid w:val="00E05650"/>
    <w:rsid w:val="00E10C83"/>
    <w:rsid w:val="00E11685"/>
    <w:rsid w:val="00E13968"/>
    <w:rsid w:val="00E172D5"/>
    <w:rsid w:val="00E17E4A"/>
    <w:rsid w:val="00E17F1F"/>
    <w:rsid w:val="00E21EFD"/>
    <w:rsid w:val="00E22A4D"/>
    <w:rsid w:val="00E26E7E"/>
    <w:rsid w:val="00E33258"/>
    <w:rsid w:val="00E35182"/>
    <w:rsid w:val="00E4133A"/>
    <w:rsid w:val="00E41E96"/>
    <w:rsid w:val="00E42FD5"/>
    <w:rsid w:val="00E44EDC"/>
    <w:rsid w:val="00E53C30"/>
    <w:rsid w:val="00E55BC9"/>
    <w:rsid w:val="00E70378"/>
    <w:rsid w:val="00E7251A"/>
    <w:rsid w:val="00E726B4"/>
    <w:rsid w:val="00E768D1"/>
    <w:rsid w:val="00E80656"/>
    <w:rsid w:val="00E84335"/>
    <w:rsid w:val="00E85EDF"/>
    <w:rsid w:val="00E92406"/>
    <w:rsid w:val="00E956EE"/>
    <w:rsid w:val="00EA1545"/>
    <w:rsid w:val="00EA3D11"/>
    <w:rsid w:val="00EB4DC7"/>
    <w:rsid w:val="00EB7486"/>
    <w:rsid w:val="00EC1E93"/>
    <w:rsid w:val="00EC3147"/>
    <w:rsid w:val="00ED418D"/>
    <w:rsid w:val="00ED5F02"/>
    <w:rsid w:val="00ED6075"/>
    <w:rsid w:val="00EE2353"/>
    <w:rsid w:val="00EF1EE2"/>
    <w:rsid w:val="00EF29F0"/>
    <w:rsid w:val="00EF3C17"/>
    <w:rsid w:val="00EF4913"/>
    <w:rsid w:val="00EF5FCB"/>
    <w:rsid w:val="00EF67E3"/>
    <w:rsid w:val="00F04087"/>
    <w:rsid w:val="00F0475B"/>
    <w:rsid w:val="00F1238B"/>
    <w:rsid w:val="00F127DA"/>
    <w:rsid w:val="00F14EC1"/>
    <w:rsid w:val="00F21A2D"/>
    <w:rsid w:val="00F2324D"/>
    <w:rsid w:val="00F3381A"/>
    <w:rsid w:val="00F352E7"/>
    <w:rsid w:val="00F37DF5"/>
    <w:rsid w:val="00F40F72"/>
    <w:rsid w:val="00F416B1"/>
    <w:rsid w:val="00F41FDD"/>
    <w:rsid w:val="00F452DA"/>
    <w:rsid w:val="00F46C6F"/>
    <w:rsid w:val="00F51F33"/>
    <w:rsid w:val="00F5726B"/>
    <w:rsid w:val="00F762BB"/>
    <w:rsid w:val="00F76BFF"/>
    <w:rsid w:val="00F90316"/>
    <w:rsid w:val="00F92D59"/>
    <w:rsid w:val="00F97DD2"/>
    <w:rsid w:val="00FA005F"/>
    <w:rsid w:val="00FA0124"/>
    <w:rsid w:val="00FA2A1D"/>
    <w:rsid w:val="00FB04E9"/>
    <w:rsid w:val="00FB1052"/>
    <w:rsid w:val="00FC4DFE"/>
    <w:rsid w:val="00FD2EFA"/>
    <w:rsid w:val="00FD4D3B"/>
    <w:rsid w:val="00FD68B5"/>
    <w:rsid w:val="00FE12A0"/>
    <w:rsid w:val="00FE3031"/>
    <w:rsid w:val="00FE373B"/>
    <w:rsid w:val="00FE4072"/>
    <w:rsid w:val="00FE5D95"/>
    <w:rsid w:val="00FE66A9"/>
    <w:rsid w:val="00FF047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A014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92AB4"/>
    <w:rPr>
      <w:lang w:eastAsia="en-US"/>
    </w:rPr>
  </w:style>
  <w:style w:type="paragraph" w:styleId="Heading1">
    <w:name w:val="heading 1"/>
    <w:basedOn w:val="Normal"/>
    <w:next w:val="Normal"/>
    <w:qFormat/>
    <w:rsid w:val="00592AB4"/>
    <w:pPr>
      <w:keepNext/>
      <w:outlineLvl w:val="0"/>
    </w:pPr>
    <w:rPr>
      <w:b/>
      <w:sz w:val="24"/>
      <w:lang w:val="en-US"/>
    </w:rPr>
  </w:style>
  <w:style w:type="paragraph" w:styleId="Heading3">
    <w:name w:val="heading 3"/>
    <w:basedOn w:val="Normal"/>
    <w:next w:val="Normal"/>
    <w:qFormat/>
    <w:rsid w:val="00592AB4"/>
    <w:pPr>
      <w:keepNext/>
      <w:outlineLvl w:val="2"/>
    </w:pPr>
    <w:rPr>
      <w:sz w:val="28"/>
    </w:rPr>
  </w:style>
  <w:style w:type="paragraph" w:styleId="Heading4">
    <w:name w:val="heading 4"/>
    <w:basedOn w:val="Normal"/>
    <w:next w:val="Normal"/>
    <w:qFormat/>
    <w:rsid w:val="00592AB4"/>
    <w:pPr>
      <w:keepNext/>
      <w:jc w:val="center"/>
      <w:outlineLvl w:val="3"/>
    </w:pPr>
    <w:rPr>
      <w:sz w:val="28"/>
    </w:rPr>
  </w:style>
  <w:style w:type="paragraph" w:styleId="Heading5">
    <w:name w:val="heading 5"/>
    <w:basedOn w:val="Normal"/>
    <w:next w:val="Normal"/>
    <w:qFormat/>
    <w:rsid w:val="00592AB4"/>
    <w:pPr>
      <w:keepNext/>
      <w:jc w:val="center"/>
      <w:outlineLvl w:val="4"/>
    </w:pPr>
    <w:rPr>
      <w:b/>
      <w:sz w:val="32"/>
    </w:rPr>
  </w:style>
  <w:style w:type="paragraph" w:styleId="Heading6">
    <w:name w:val="heading 6"/>
    <w:basedOn w:val="Normal"/>
    <w:next w:val="Normal"/>
    <w:qFormat/>
    <w:rsid w:val="00592AB4"/>
    <w:pPr>
      <w:keepNext/>
      <w:outlineLvl w:val="5"/>
    </w:pPr>
    <w:rPr>
      <w:b/>
      <w:sz w:val="32"/>
    </w:rPr>
  </w:style>
  <w:style w:type="paragraph" w:styleId="Heading7">
    <w:name w:val="heading 7"/>
    <w:basedOn w:val="Normal"/>
    <w:next w:val="Normal"/>
    <w:qFormat/>
    <w:rsid w:val="00592AB4"/>
    <w:pPr>
      <w:keepNext/>
      <w:jc w:val="center"/>
      <w:outlineLvl w:val="6"/>
    </w:pPr>
    <w:rPr>
      <w:sz w:val="44"/>
    </w:rPr>
  </w:style>
  <w:style w:type="paragraph" w:styleId="Heading8">
    <w:name w:val="heading 8"/>
    <w:basedOn w:val="Normal"/>
    <w:next w:val="Normal"/>
    <w:qFormat/>
    <w:rsid w:val="00592AB4"/>
    <w:pPr>
      <w:keepNext/>
      <w:jc w:val="center"/>
      <w:outlineLvl w:val="7"/>
    </w:pPr>
    <w:rPr>
      <w:b/>
      <w:sz w:val="44"/>
    </w:rPr>
  </w:style>
  <w:style w:type="paragraph" w:styleId="Heading9">
    <w:name w:val="heading 9"/>
    <w:basedOn w:val="Normal"/>
    <w:next w:val="Normal"/>
    <w:qFormat/>
    <w:rsid w:val="00592AB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2AB4"/>
    <w:pPr>
      <w:jc w:val="center"/>
    </w:pPr>
    <w:rPr>
      <w:b/>
      <w:sz w:val="28"/>
      <w:lang w:val="en-US"/>
    </w:rPr>
  </w:style>
  <w:style w:type="paragraph" w:styleId="Subtitle">
    <w:name w:val="Subtitle"/>
    <w:basedOn w:val="Normal"/>
    <w:qFormat/>
    <w:rsid w:val="00592AB4"/>
    <w:pPr>
      <w:jc w:val="center"/>
    </w:pPr>
    <w:rPr>
      <w:b/>
      <w:sz w:val="24"/>
      <w:lang w:val="en-US"/>
    </w:rPr>
  </w:style>
  <w:style w:type="paragraph" w:styleId="BodyText">
    <w:name w:val="Body Text"/>
    <w:basedOn w:val="Normal"/>
    <w:rsid w:val="00592AB4"/>
    <w:rPr>
      <w:sz w:val="24"/>
      <w:lang w:val="en-US"/>
    </w:rPr>
  </w:style>
  <w:style w:type="table" w:styleId="TableGrid">
    <w:name w:val="Table Grid"/>
    <w:basedOn w:val="TableNormal"/>
    <w:rsid w:val="00D8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161B"/>
    <w:rPr>
      <w:rFonts w:ascii="Tahoma" w:hAnsi="Tahoma" w:cs="Tahoma"/>
      <w:sz w:val="16"/>
      <w:szCs w:val="16"/>
    </w:rPr>
  </w:style>
  <w:style w:type="character" w:customStyle="1" w:styleId="BalloonTextChar">
    <w:name w:val="Balloon Text Char"/>
    <w:basedOn w:val="DefaultParagraphFont"/>
    <w:link w:val="BalloonText"/>
    <w:rsid w:val="0038161B"/>
    <w:rPr>
      <w:rFonts w:ascii="Tahoma" w:hAnsi="Tahoma" w:cs="Tahoma"/>
      <w:sz w:val="16"/>
      <w:szCs w:val="16"/>
      <w:lang w:eastAsia="en-US"/>
    </w:rPr>
  </w:style>
  <w:style w:type="character" w:styleId="PlaceholderText">
    <w:name w:val="Placeholder Text"/>
    <w:basedOn w:val="DefaultParagraphFont"/>
    <w:uiPriority w:val="99"/>
    <w:semiHidden/>
    <w:rsid w:val="00292DFB"/>
    <w:rPr>
      <w:color w:val="808080"/>
    </w:rPr>
  </w:style>
  <w:style w:type="paragraph" w:styleId="ListParagraph">
    <w:name w:val="List Paragraph"/>
    <w:basedOn w:val="Normal"/>
    <w:uiPriority w:val="34"/>
    <w:qFormat/>
    <w:rsid w:val="00587DF6"/>
    <w:pPr>
      <w:ind w:left="720"/>
      <w:contextualSpacing/>
    </w:pPr>
  </w:style>
  <w:style w:type="character" w:styleId="Emphasis">
    <w:name w:val="Emphasis"/>
    <w:basedOn w:val="DefaultParagraphFont"/>
    <w:qFormat/>
    <w:rsid w:val="001478BA"/>
    <w:rPr>
      <w:i/>
      <w:iCs/>
    </w:rPr>
  </w:style>
  <w:style w:type="table" w:styleId="TableWeb2">
    <w:name w:val="Table Web 2"/>
    <w:basedOn w:val="TableNormal"/>
    <w:rsid w:val="008B304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5DEEB7EA45C48B0DFA1FD6B89E46A" ma:contentTypeVersion="44" ma:contentTypeDescription="Create a new document." ma:contentTypeScope="" ma:versionID="34eb4f90adf53fb18e3975fb9adc5f06">
  <xsd:schema xmlns:xsd="http://www.w3.org/2001/XMLSchema" xmlns:xs="http://www.w3.org/2001/XMLSchema" xmlns:p="http://schemas.microsoft.com/office/2006/metadata/properties" xmlns:ns2="3c2b9b55-a1e4-4427-a1f1-eac67a1eabb5" xmlns:ns3="32084402-3496-452e-a46d-2fe72f54bb8d" targetNamespace="http://schemas.microsoft.com/office/2006/metadata/properties" ma:root="true" ma:fieldsID="dc3ab1cae5716329f35b0a13474f7692" ns2:_="" ns3:_="">
    <xsd:import namespace="3c2b9b55-a1e4-4427-a1f1-eac67a1eabb5"/>
    <xsd:import namespace="32084402-3496-452e-a46d-2fe72f54bb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Leaders" minOccurs="0"/>
                <xsd:element ref="ns2:Members" minOccurs="0"/>
                <xsd:element ref="ns2:Member_Groups" minOccurs="0"/>
                <xsd:element ref="ns2:Invited_Leaders" minOccurs="0"/>
                <xsd:element ref="ns2:Invited_Members" minOccurs="0"/>
                <xsd:element ref="ns2:Has_Leaders_Only_SectionGroup"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b9b55-a1e4-4427-a1f1-eac67a1ea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MediaLengthInSeconds" ma:index="45" nillable="true" ma:displayName="Length (seconds)" ma:internalName="MediaLengthInSeconds" ma:readOnly="true">
      <xsd:simpleType>
        <xsd:restriction base="dms:Unknown"/>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0fab2567-b247-4edf-b514-708a1040115d" ma:termSetId="09814cd3-568e-fe90-9814-8d621ff8fb84" ma:anchorId="fba54fb3-c3e1-fe81-a776-ca4b69148c4d" ma:open="true" ma:isKeyword="false">
      <xsd:complexType>
        <xsd:sequence>
          <xsd:element ref="pc:Terms" minOccurs="0" maxOccurs="1"/>
        </xsd:sequence>
      </xsd:complexType>
    </xsd:element>
    <xsd:element name="MediaServiceSearchProperties" ma:index="49" nillable="true" ma:displayName="MediaServiceSearchProperties" ma:hidden="true" ma:internalName="MediaServiceSearchProperties" ma:readOnly="true">
      <xsd:simpleType>
        <xsd:restriction base="dms:Note"/>
      </xsd:simpleType>
    </xsd:element>
    <xsd:element name="MediaServiceObjectDetectorVersions" ma:index="5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84402-3496-452e-a46d-2fe72f54bb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48" nillable="true" ma:displayName="Taxonomy Catch All Column" ma:hidden="true" ma:list="{d44d20a4-f2c7-4656-831c-389011569760}" ma:internalName="TaxCatchAll" ma:showField="CatchAllData" ma:web="32084402-3496-452e-a46d-2fe72f54bb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3c2b9b55-a1e4-4427-a1f1-eac67a1eabb5" xsi:nil="true"/>
    <Has_Leaders_Only_SectionGroup xmlns="3c2b9b55-a1e4-4427-a1f1-eac67a1eabb5" xsi:nil="true"/>
    <LMS_Mappings xmlns="3c2b9b55-a1e4-4427-a1f1-eac67a1eabb5" xsi:nil="true"/>
    <DefaultSectionNames xmlns="3c2b9b55-a1e4-4427-a1f1-eac67a1eabb5" xsi:nil="true"/>
    <Is_Collaboration_Space_Locked xmlns="3c2b9b55-a1e4-4427-a1f1-eac67a1eabb5" xsi:nil="true"/>
    <Math_Settings xmlns="3c2b9b55-a1e4-4427-a1f1-eac67a1eabb5" xsi:nil="true"/>
    <AppVersion xmlns="3c2b9b55-a1e4-4427-a1f1-eac67a1eabb5" xsi:nil="true"/>
    <Invited_Students xmlns="3c2b9b55-a1e4-4427-a1f1-eac67a1eabb5" xsi:nil="true"/>
    <Invited_Leaders xmlns="3c2b9b55-a1e4-4427-a1f1-eac67a1eabb5" xsi:nil="true"/>
    <Invited_Members xmlns="3c2b9b55-a1e4-4427-a1f1-eac67a1eabb5" xsi:nil="true"/>
    <Templates xmlns="3c2b9b55-a1e4-4427-a1f1-eac67a1eabb5" xsi:nil="true"/>
    <FolderType xmlns="3c2b9b55-a1e4-4427-a1f1-eac67a1eabb5" xsi:nil="true"/>
    <Teachers xmlns="3c2b9b55-a1e4-4427-a1f1-eac67a1eabb5">
      <UserInfo>
        <DisplayName/>
        <AccountId xsi:nil="true"/>
        <AccountType/>
      </UserInfo>
    </Teachers>
    <Students xmlns="3c2b9b55-a1e4-4427-a1f1-eac67a1eabb5">
      <UserInfo>
        <DisplayName/>
        <AccountId xsi:nil="true"/>
        <AccountType/>
      </UserInfo>
    </Students>
    <Student_Groups xmlns="3c2b9b55-a1e4-4427-a1f1-eac67a1eabb5">
      <UserInfo>
        <DisplayName/>
        <AccountId xsi:nil="true"/>
        <AccountType/>
      </UserInfo>
    </Student_Groups>
    <Distribution_Groups xmlns="3c2b9b55-a1e4-4427-a1f1-eac67a1eabb5" xsi:nil="true"/>
    <TeamsChannelId xmlns="3c2b9b55-a1e4-4427-a1f1-eac67a1eabb5" xsi:nil="true"/>
    <CultureName xmlns="3c2b9b55-a1e4-4427-a1f1-eac67a1eabb5" xsi:nil="true"/>
    <Owner xmlns="3c2b9b55-a1e4-4427-a1f1-eac67a1eabb5">
      <UserInfo>
        <DisplayName/>
        <AccountId xsi:nil="true"/>
        <AccountType/>
      </UserInfo>
    </Owner>
    <Leaders xmlns="3c2b9b55-a1e4-4427-a1f1-eac67a1eabb5">
      <UserInfo>
        <DisplayName/>
        <AccountId xsi:nil="true"/>
        <AccountType/>
      </UserInfo>
    </Leaders>
    <IsNotebookLocked xmlns="3c2b9b55-a1e4-4427-a1f1-eac67a1eabb5" xsi:nil="true"/>
    <Has_Teacher_Only_SectionGroup xmlns="3c2b9b55-a1e4-4427-a1f1-eac67a1eabb5" xsi:nil="true"/>
    <Members xmlns="3c2b9b55-a1e4-4427-a1f1-eac67a1eabb5">
      <UserInfo>
        <DisplayName/>
        <AccountId xsi:nil="true"/>
        <AccountType/>
      </UserInfo>
    </Members>
    <Member_Groups xmlns="3c2b9b55-a1e4-4427-a1f1-eac67a1eabb5">
      <UserInfo>
        <DisplayName/>
        <AccountId xsi:nil="true"/>
        <AccountType/>
      </UserInfo>
    </Member_Groups>
    <NotebookType xmlns="3c2b9b55-a1e4-4427-a1f1-eac67a1eabb5" xsi:nil="true"/>
    <Invited_Teachers xmlns="3c2b9b55-a1e4-4427-a1f1-eac67a1eabb5" xsi:nil="true"/>
    <TaxCatchAll xmlns="32084402-3496-452e-a46d-2fe72f54bb8d" xsi:nil="true"/>
    <lcf76f155ced4ddcb4097134ff3c332f xmlns="3c2b9b55-a1e4-4427-a1f1-eac67a1eabb5">
      <Terms xmlns="http://schemas.microsoft.com/office/infopath/2007/PartnerControls"/>
    </lcf76f155ced4ddcb4097134ff3c332f>
  </documentManagement>
</p:properties>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CF7DDB99-8048-40A7-B3C6-EDCE095AB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b9b55-a1e4-4427-a1f1-eac67a1eabb5"/>
    <ds:schemaRef ds:uri="32084402-3496-452e-a46d-2fe72f54b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B4721-92BD-4B3A-87B0-BC26E74DE7DF}">
  <ds:schemaRefs>
    <ds:schemaRef ds:uri="http://schemas.microsoft.com/sharepoint/v3/contenttype/forms"/>
  </ds:schemaRefs>
</ds:datastoreItem>
</file>

<file path=customXml/itemProps3.xml><?xml version="1.0" encoding="utf-8"?>
<ds:datastoreItem xmlns:ds="http://schemas.openxmlformats.org/officeDocument/2006/customXml" ds:itemID="{12ACA66B-022D-4C94-80E3-2B50592A9586}">
  <ds:schemaRefs>
    <ds:schemaRef ds:uri="http://schemas.openxmlformats.org/package/2006/metadata/core-properties"/>
    <ds:schemaRef ds:uri="http://www.w3.org/XML/1998/namespace"/>
    <ds:schemaRef ds:uri="http://purl.org/dc/elements/1.1/"/>
    <ds:schemaRef ds:uri="http://schemas.microsoft.com/office/2006/metadata/properties"/>
    <ds:schemaRef ds:uri="32084402-3496-452e-a46d-2fe72f54bb8d"/>
    <ds:schemaRef ds:uri="http://purl.org/dc/dcmitype/"/>
    <ds:schemaRef ds:uri="http://schemas.microsoft.com/office/2006/documentManagement/types"/>
    <ds:schemaRef ds:uri="http://purl.org/dc/terms/"/>
    <ds:schemaRef ds:uri="http://schemas.microsoft.com/office/infopath/2007/PartnerControls"/>
    <ds:schemaRef ds:uri="3c2b9b55-a1e4-4427-a1f1-eac67a1eabb5"/>
  </ds:schemaRefs>
</ds:datastoreItem>
</file>

<file path=customXml/itemProps4.xml><?xml version="1.0" encoding="utf-8"?>
<ds:datastoreItem xmlns:ds="http://schemas.openxmlformats.org/officeDocument/2006/customXml" ds:itemID="{9E6ADF12-F977-4D72-A639-E2FE23D81FE7}">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13</TotalTime>
  <Pages>3</Pages>
  <Words>370</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TOOWOOMBA EDUCATION CENTRE</vt:lpstr>
    </vt:vector>
  </TitlesOfParts>
  <Company>Compaq</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TOOWOOMBA EDUCATION CENTRE</dc:title>
  <dc:creator>Compaq Customer</dc:creator>
  <cp:lastModifiedBy>Jason Baber</cp:lastModifiedBy>
  <cp:revision>15</cp:revision>
  <cp:lastPrinted>2010-05-09T00:13:00Z</cp:lastPrinted>
  <dcterms:created xsi:type="dcterms:W3CDTF">2021-10-06T00:36:00Z</dcterms:created>
  <dcterms:modified xsi:type="dcterms:W3CDTF">2023-08-07T04:33:00Z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0x0101002605DEEB7EA45C48B0DFA1FD6B89E46A</vt:lpwstr>
  </property>
  <property fmtid="{D5CDD505-2E9C-101B-9397-08002B2CF9AE}" pid="3" name="MediaServiceImageTags">
    <vt:lpwstr/>
  </property>
</Properties>
</file>